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C8F3" w14:textId="48DDECB4" w:rsidR="0044536D" w:rsidRDefault="0044536D" w:rsidP="00965AEA">
      <w:pPr>
        <w:spacing w:after="240" w:line="240" w:lineRule="auto"/>
      </w:pPr>
      <w:r w:rsidRPr="0044536D">
        <w:t xml:space="preserve">The following form is to </w:t>
      </w:r>
      <w:r>
        <w:t>register for the Abbey Runners Couch</w:t>
      </w:r>
      <w:r w:rsidRPr="0044536D">
        <w:t xml:space="preserve"> to 5k (C25K) course. </w:t>
      </w:r>
    </w:p>
    <w:p w14:paraId="184F5DFA" w14:textId="1E9B9708" w:rsidR="006B582E" w:rsidRDefault="006B582E" w:rsidP="00965AEA">
      <w:pPr>
        <w:spacing w:after="240" w:line="240" w:lineRule="auto"/>
      </w:pPr>
      <w:r>
        <w:t xml:space="preserve">Please complete </w:t>
      </w:r>
      <w:r w:rsidRPr="00965AEA">
        <w:rPr>
          <w:rFonts w:cstheme="minorHAnsi"/>
        </w:rPr>
        <w:t>and return by email</w:t>
      </w:r>
      <w:r w:rsidRPr="00CE504E">
        <w:rPr>
          <w:rFonts w:cstheme="minorHAnsi"/>
        </w:rPr>
        <w:t xml:space="preserve"> to: </w:t>
      </w:r>
      <w:hyperlink r:id="rId8" w:history="1">
        <w:r w:rsidR="00CE504E" w:rsidRPr="00CE504E">
          <w:rPr>
            <w:rStyle w:val="Hyperlink"/>
            <w:rFonts w:cstheme="minorHAnsi"/>
            <w:shd w:val="clear" w:color="auto" w:fill="F0F0F0"/>
          </w:rPr>
          <w:t>run@abbeyrunners.co.uk</w:t>
        </w:r>
      </w:hyperlink>
    </w:p>
    <w:p w14:paraId="5561EF15" w14:textId="72BAD963" w:rsidR="00965AEA" w:rsidRPr="00965AEA" w:rsidRDefault="00B26944" w:rsidP="0021558B">
      <w:pPr>
        <w:spacing w:after="240" w:line="240" w:lineRule="auto"/>
        <w:jc w:val="both"/>
        <w:rPr>
          <w:rFonts w:ascii="Arial" w:hAnsi="Arial" w:cs="Arial"/>
          <w:color w:val="333333"/>
          <w:shd w:val="clear" w:color="auto" w:fill="F0F0F0"/>
        </w:rPr>
      </w:pPr>
      <w:r>
        <w:t xml:space="preserve">For payment queries, please contact: </w:t>
      </w:r>
      <w:hyperlink r:id="rId9" w:history="1">
        <w:r w:rsidR="00965AEA" w:rsidRPr="00965AEA">
          <w:rPr>
            <w:rStyle w:val="Hyperlink"/>
            <w:rFonts w:cstheme="minorHAnsi"/>
            <w:shd w:val="clear" w:color="auto" w:fill="F0F0F0"/>
          </w:rPr>
          <w:t>treasurer@abbeyrunners.co.uk</w:t>
        </w:r>
      </w:hyperlink>
    </w:p>
    <w:p w14:paraId="68614B03" w14:textId="6D39C371" w:rsidR="00477BB4" w:rsidRPr="00D17B26" w:rsidRDefault="00477BB4" w:rsidP="00477BB4">
      <w:pPr>
        <w:pStyle w:val="ListParagraph"/>
        <w:numPr>
          <w:ilvl w:val="0"/>
          <w:numId w:val="12"/>
        </w:numPr>
        <w:rPr>
          <w:b/>
          <w:bCs/>
          <w:color w:val="C00000"/>
        </w:rPr>
      </w:pPr>
      <w:r w:rsidRPr="00D17B26">
        <w:rPr>
          <w:b/>
          <w:bCs/>
          <w:color w:val="C00000"/>
        </w:rPr>
        <w:t>Personal Details</w:t>
      </w:r>
    </w:p>
    <w:tbl>
      <w:tblPr>
        <w:tblW w:w="9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58"/>
        <w:gridCol w:w="6657"/>
      </w:tblGrid>
      <w:tr w:rsidR="00965AEA" w14:paraId="60B31BAB" w14:textId="77777777" w:rsidTr="00312253">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hideMark/>
          </w:tcPr>
          <w:p w14:paraId="03D36AC1" w14:textId="7781B81A" w:rsidR="00965AEA" w:rsidRPr="00965AEA" w:rsidRDefault="00965AEA">
            <w:pPr>
              <w:spacing w:before="40" w:afterLines="40" w:after="96" w:line="240" w:lineRule="auto"/>
              <w:rPr>
                <w:rFonts w:ascii="Calibri" w:hAnsi="Calibri"/>
                <w:b/>
                <w:color w:val="FFFFFF" w:themeColor="background1"/>
                <w:sz w:val="24"/>
                <w:szCs w:val="24"/>
              </w:rPr>
            </w:pPr>
            <w:r w:rsidRPr="00965AEA">
              <w:rPr>
                <w:b/>
                <w:color w:val="FFFFFF" w:themeColor="background1"/>
                <w:sz w:val="24"/>
                <w:szCs w:val="24"/>
              </w:rPr>
              <w:t xml:space="preserve">PERSONAL DETAILS </w:t>
            </w:r>
          </w:p>
        </w:tc>
      </w:tr>
      <w:tr w:rsidR="006B582E" w14:paraId="62F0FD8D"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3FD405E6" w14:textId="77777777" w:rsidR="006B582E" w:rsidRPr="00A01D40" w:rsidRDefault="006B582E">
            <w:pPr>
              <w:spacing w:before="40" w:afterLines="40" w:after="96" w:line="240" w:lineRule="auto"/>
            </w:pPr>
            <w:bookmarkStart w:id="0" w:name="_Hlk128051476"/>
            <w:r w:rsidRPr="00A01D40">
              <w:t>First name</w:t>
            </w:r>
          </w:p>
        </w:tc>
        <w:tc>
          <w:tcPr>
            <w:tcW w:w="6657" w:type="dxa"/>
            <w:tcBorders>
              <w:top w:val="single" w:sz="4" w:space="0" w:color="auto"/>
              <w:left w:val="single" w:sz="4" w:space="0" w:color="auto"/>
              <w:bottom w:val="single" w:sz="4" w:space="0" w:color="auto"/>
              <w:right w:val="single" w:sz="12" w:space="0" w:color="auto"/>
            </w:tcBorders>
            <w:vAlign w:val="center"/>
          </w:tcPr>
          <w:p w14:paraId="43F32C22" w14:textId="77777777" w:rsidR="006B582E" w:rsidRPr="00A01D40" w:rsidRDefault="006B582E">
            <w:pPr>
              <w:spacing w:before="40" w:afterLines="40" w:after="96" w:line="240" w:lineRule="auto"/>
              <w:rPr>
                <w:rFonts w:ascii="Calibri" w:hAnsi="Calibri"/>
              </w:rPr>
            </w:pPr>
          </w:p>
        </w:tc>
      </w:tr>
      <w:tr w:rsidR="006B582E" w14:paraId="41776420"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523BE4F6" w14:textId="77777777" w:rsidR="006B582E" w:rsidRPr="00A01D40" w:rsidRDefault="006B582E">
            <w:pPr>
              <w:spacing w:before="40" w:afterLines="40" w:after="96" w:line="240" w:lineRule="auto"/>
            </w:pPr>
            <w:r w:rsidRPr="00A01D40">
              <w:t>Last name</w:t>
            </w:r>
          </w:p>
        </w:tc>
        <w:tc>
          <w:tcPr>
            <w:tcW w:w="6657" w:type="dxa"/>
            <w:tcBorders>
              <w:top w:val="single" w:sz="4" w:space="0" w:color="auto"/>
              <w:left w:val="single" w:sz="4" w:space="0" w:color="auto"/>
              <w:bottom w:val="single" w:sz="4" w:space="0" w:color="auto"/>
              <w:right w:val="single" w:sz="12" w:space="0" w:color="auto"/>
            </w:tcBorders>
            <w:vAlign w:val="center"/>
          </w:tcPr>
          <w:p w14:paraId="5ECB89EE" w14:textId="77777777" w:rsidR="006B582E" w:rsidRPr="00A01D40" w:rsidRDefault="006B582E">
            <w:pPr>
              <w:spacing w:before="40" w:afterLines="40" w:after="96" w:line="240" w:lineRule="auto"/>
              <w:rPr>
                <w:rFonts w:ascii="Calibri" w:hAnsi="Calibri"/>
              </w:rPr>
            </w:pPr>
          </w:p>
        </w:tc>
      </w:tr>
      <w:bookmarkEnd w:id="0"/>
      <w:tr w:rsidR="006B582E" w14:paraId="71F4FAB1"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C48F259" w14:textId="77777777" w:rsidR="006B582E" w:rsidRPr="00A01D40" w:rsidRDefault="006B582E">
            <w:pPr>
              <w:spacing w:before="40" w:afterLines="40" w:after="96" w:line="240" w:lineRule="auto"/>
            </w:pPr>
            <w:r w:rsidRPr="00A01D40">
              <w:t>Date of birth</w:t>
            </w:r>
          </w:p>
        </w:tc>
        <w:tc>
          <w:tcPr>
            <w:tcW w:w="6657" w:type="dxa"/>
            <w:tcBorders>
              <w:top w:val="single" w:sz="4" w:space="0" w:color="auto"/>
              <w:left w:val="single" w:sz="4" w:space="0" w:color="auto"/>
              <w:bottom w:val="single" w:sz="4" w:space="0" w:color="auto"/>
              <w:right w:val="single" w:sz="12" w:space="0" w:color="auto"/>
            </w:tcBorders>
            <w:vAlign w:val="center"/>
            <w:hideMark/>
          </w:tcPr>
          <w:p w14:paraId="35860830" w14:textId="1DE6543D" w:rsidR="006B582E" w:rsidRPr="00A01D40" w:rsidRDefault="006B582E">
            <w:pPr>
              <w:spacing w:before="40" w:afterLines="40" w:after="96" w:line="240" w:lineRule="auto"/>
              <w:rPr>
                <w:rFonts w:ascii="Calibri" w:hAnsi="Calibri"/>
                <w:sz w:val="18"/>
                <w:szCs w:val="18"/>
              </w:rPr>
            </w:pPr>
            <w:r w:rsidRPr="00A01D40">
              <w:tab/>
            </w:r>
            <w:r w:rsidRPr="00A01D40">
              <w:tab/>
            </w:r>
            <w:r w:rsidRPr="00A01D40">
              <w:tab/>
            </w:r>
            <w:r w:rsidRPr="00A01D40">
              <w:tab/>
            </w:r>
          </w:p>
        </w:tc>
      </w:tr>
      <w:tr w:rsidR="00965AEA" w14:paraId="24880656" w14:textId="77777777" w:rsidTr="00886627">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hideMark/>
          </w:tcPr>
          <w:p w14:paraId="5A0C4A37" w14:textId="3DACB2D6" w:rsidR="00965AEA" w:rsidRPr="00965AEA" w:rsidRDefault="00965AEA">
            <w:pPr>
              <w:spacing w:before="40" w:afterLines="40" w:after="96" w:line="240" w:lineRule="auto"/>
              <w:rPr>
                <w:rFonts w:ascii="Calibri" w:hAnsi="Calibri"/>
                <w:b/>
                <w:color w:val="FFFFFF" w:themeColor="background1"/>
                <w:sz w:val="24"/>
                <w:szCs w:val="24"/>
              </w:rPr>
            </w:pPr>
            <w:bookmarkStart w:id="1" w:name="_Hlk95993901"/>
            <w:r w:rsidRPr="00965AEA">
              <w:rPr>
                <w:b/>
                <w:color w:val="FFFFFF" w:themeColor="background1"/>
                <w:sz w:val="24"/>
                <w:szCs w:val="24"/>
              </w:rPr>
              <w:t xml:space="preserve">CONTACT DETAILS </w:t>
            </w:r>
          </w:p>
        </w:tc>
      </w:tr>
      <w:bookmarkEnd w:id="1"/>
      <w:tr w:rsidR="006B582E" w14:paraId="2EDF7E91"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hideMark/>
          </w:tcPr>
          <w:p w14:paraId="1167C95E" w14:textId="77777777" w:rsidR="006B582E" w:rsidRPr="00A01D40" w:rsidRDefault="006B582E">
            <w:pPr>
              <w:spacing w:before="40" w:afterLines="40" w:after="96" w:line="240" w:lineRule="auto"/>
            </w:pPr>
            <w:r w:rsidRPr="00A01D40">
              <w:t>Address</w:t>
            </w:r>
          </w:p>
        </w:tc>
        <w:tc>
          <w:tcPr>
            <w:tcW w:w="6657" w:type="dxa"/>
            <w:tcBorders>
              <w:top w:val="single" w:sz="4" w:space="0" w:color="auto"/>
              <w:left w:val="single" w:sz="4" w:space="0" w:color="auto"/>
              <w:bottom w:val="single" w:sz="4" w:space="0" w:color="auto"/>
              <w:right w:val="single" w:sz="12" w:space="0" w:color="auto"/>
            </w:tcBorders>
            <w:vAlign w:val="center"/>
          </w:tcPr>
          <w:p w14:paraId="55A4D07F" w14:textId="77777777" w:rsidR="006B582E" w:rsidRPr="00A01D40" w:rsidRDefault="006B582E">
            <w:pPr>
              <w:spacing w:before="40" w:afterLines="40" w:after="96" w:line="240" w:lineRule="auto"/>
              <w:rPr>
                <w:rFonts w:ascii="Calibri" w:hAnsi="Calibri"/>
              </w:rPr>
            </w:pPr>
          </w:p>
        </w:tc>
      </w:tr>
      <w:tr w:rsidR="006B582E" w14:paraId="00C0639D"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516947CA" w14:textId="77777777" w:rsidR="006B582E" w:rsidRPr="00A01D40" w:rsidRDefault="006B582E">
            <w:pPr>
              <w:spacing w:before="40" w:afterLines="40" w:after="96" w:line="240" w:lineRule="auto"/>
            </w:pPr>
            <w:r w:rsidRPr="00A01D40">
              <w:t>City</w:t>
            </w:r>
          </w:p>
        </w:tc>
        <w:tc>
          <w:tcPr>
            <w:tcW w:w="6657" w:type="dxa"/>
            <w:tcBorders>
              <w:top w:val="single" w:sz="4" w:space="0" w:color="auto"/>
              <w:left w:val="single" w:sz="4" w:space="0" w:color="auto"/>
              <w:bottom w:val="single" w:sz="4" w:space="0" w:color="auto"/>
              <w:right w:val="single" w:sz="12" w:space="0" w:color="auto"/>
            </w:tcBorders>
            <w:vAlign w:val="center"/>
          </w:tcPr>
          <w:p w14:paraId="4EF3F9BB" w14:textId="77777777" w:rsidR="006B582E" w:rsidRPr="00A01D40" w:rsidRDefault="006B582E">
            <w:pPr>
              <w:spacing w:before="40" w:afterLines="40" w:after="96" w:line="240" w:lineRule="auto"/>
              <w:rPr>
                <w:rFonts w:ascii="Calibri" w:hAnsi="Calibri"/>
              </w:rPr>
            </w:pPr>
          </w:p>
        </w:tc>
      </w:tr>
      <w:tr w:rsidR="006B582E" w14:paraId="5061A73A"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FBA27FE" w14:textId="77777777" w:rsidR="006B582E" w:rsidRPr="00A01D40" w:rsidRDefault="006B582E">
            <w:pPr>
              <w:spacing w:before="40" w:afterLines="40" w:after="96" w:line="240" w:lineRule="auto"/>
            </w:pPr>
            <w:r w:rsidRPr="00A01D40">
              <w:t>Postcode</w:t>
            </w:r>
          </w:p>
        </w:tc>
        <w:tc>
          <w:tcPr>
            <w:tcW w:w="6657" w:type="dxa"/>
            <w:tcBorders>
              <w:top w:val="single" w:sz="4" w:space="0" w:color="auto"/>
              <w:left w:val="single" w:sz="4" w:space="0" w:color="auto"/>
              <w:bottom w:val="single" w:sz="4" w:space="0" w:color="auto"/>
              <w:right w:val="single" w:sz="12" w:space="0" w:color="auto"/>
            </w:tcBorders>
            <w:vAlign w:val="center"/>
          </w:tcPr>
          <w:p w14:paraId="539D30B0" w14:textId="77777777" w:rsidR="006B582E" w:rsidRPr="00A01D40" w:rsidRDefault="006B582E">
            <w:pPr>
              <w:spacing w:before="40" w:afterLines="40" w:after="96" w:line="240" w:lineRule="auto"/>
              <w:rPr>
                <w:rFonts w:ascii="Calibri" w:hAnsi="Calibri"/>
              </w:rPr>
            </w:pPr>
          </w:p>
        </w:tc>
      </w:tr>
      <w:tr w:rsidR="006B582E" w14:paraId="079B5D99"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4D594D5D" w14:textId="77777777" w:rsidR="006B582E" w:rsidRPr="00A01D40" w:rsidRDefault="006B582E">
            <w:pPr>
              <w:spacing w:before="40" w:afterLines="40" w:after="96" w:line="240" w:lineRule="auto"/>
            </w:pPr>
            <w:r w:rsidRPr="00A01D40">
              <w:t>Email</w:t>
            </w:r>
          </w:p>
        </w:tc>
        <w:tc>
          <w:tcPr>
            <w:tcW w:w="6657" w:type="dxa"/>
            <w:tcBorders>
              <w:top w:val="single" w:sz="4" w:space="0" w:color="auto"/>
              <w:left w:val="single" w:sz="4" w:space="0" w:color="auto"/>
              <w:bottom w:val="single" w:sz="4" w:space="0" w:color="auto"/>
              <w:right w:val="single" w:sz="12" w:space="0" w:color="auto"/>
            </w:tcBorders>
            <w:vAlign w:val="center"/>
          </w:tcPr>
          <w:p w14:paraId="75F9B4D6" w14:textId="77777777" w:rsidR="006B582E" w:rsidRPr="00A01D40" w:rsidRDefault="006B582E">
            <w:pPr>
              <w:spacing w:before="40" w:afterLines="40" w:after="96" w:line="240" w:lineRule="auto"/>
              <w:rPr>
                <w:rFonts w:ascii="Calibri" w:hAnsi="Calibri"/>
              </w:rPr>
            </w:pPr>
          </w:p>
        </w:tc>
      </w:tr>
      <w:tr w:rsidR="006B582E" w14:paraId="2B7C9B5C" w14:textId="77777777" w:rsidTr="001313C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E6260C4" w14:textId="6B2DA786" w:rsidR="006B582E" w:rsidRPr="00A01D40" w:rsidRDefault="006B582E">
            <w:pPr>
              <w:spacing w:before="40" w:afterLines="40" w:after="96" w:line="240" w:lineRule="auto"/>
            </w:pPr>
            <w:r w:rsidRPr="00A01D40">
              <w:t xml:space="preserve">Mobile </w:t>
            </w:r>
            <w:r w:rsidR="00965AEA">
              <w:t>P</w:t>
            </w:r>
            <w:r w:rsidRPr="00A01D40">
              <w:t>hone</w:t>
            </w:r>
            <w:r w:rsidR="00965AEA">
              <w:t xml:space="preserve"> </w:t>
            </w:r>
            <w:r w:rsidR="003D7464">
              <w:t>No.</w:t>
            </w:r>
          </w:p>
        </w:tc>
        <w:tc>
          <w:tcPr>
            <w:tcW w:w="6657" w:type="dxa"/>
            <w:tcBorders>
              <w:top w:val="single" w:sz="4" w:space="0" w:color="auto"/>
              <w:left w:val="single" w:sz="4" w:space="0" w:color="auto"/>
              <w:bottom w:val="single" w:sz="4" w:space="0" w:color="auto"/>
              <w:right w:val="single" w:sz="12" w:space="0" w:color="auto"/>
            </w:tcBorders>
            <w:vAlign w:val="center"/>
          </w:tcPr>
          <w:p w14:paraId="4F272328" w14:textId="77777777" w:rsidR="006B582E" w:rsidRPr="00A01D40" w:rsidRDefault="006B582E">
            <w:pPr>
              <w:spacing w:before="40" w:afterLines="40" w:after="96" w:line="240" w:lineRule="auto"/>
              <w:rPr>
                <w:rFonts w:ascii="Calibri" w:hAnsi="Calibri"/>
              </w:rPr>
            </w:pPr>
          </w:p>
        </w:tc>
      </w:tr>
      <w:tr w:rsidR="00965AEA" w14:paraId="13D43BAD" w14:textId="77777777" w:rsidTr="00666890">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tcPr>
          <w:p w14:paraId="7956D91E" w14:textId="29736622" w:rsidR="00965AEA" w:rsidRPr="00965AEA" w:rsidRDefault="00965AEA" w:rsidP="00965AEA">
            <w:pPr>
              <w:spacing w:before="40" w:afterLines="40" w:after="96" w:line="240" w:lineRule="auto"/>
              <w:rPr>
                <w:sz w:val="24"/>
                <w:szCs w:val="24"/>
              </w:rPr>
            </w:pPr>
            <w:r w:rsidRPr="00965AEA">
              <w:rPr>
                <w:b/>
                <w:color w:val="FFFFFF" w:themeColor="background1"/>
                <w:sz w:val="24"/>
                <w:szCs w:val="24"/>
              </w:rPr>
              <w:t xml:space="preserve">EMERGENCY CONTACT DETAILS </w:t>
            </w:r>
          </w:p>
        </w:tc>
      </w:tr>
      <w:tr w:rsidR="00965AEA" w14:paraId="03D66B27"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4BB2166" w14:textId="79CB813E" w:rsidR="00965AEA" w:rsidRDefault="00965AEA" w:rsidP="00965AEA">
            <w:pPr>
              <w:spacing w:before="40" w:afterLines="40" w:after="96" w:line="240" w:lineRule="auto"/>
              <w:rPr>
                <w:b/>
                <w:color w:val="FFFFFF" w:themeColor="background1"/>
                <w:sz w:val="28"/>
              </w:rPr>
            </w:pPr>
            <w:r>
              <w:t xml:space="preserve">Name </w:t>
            </w:r>
          </w:p>
        </w:tc>
        <w:tc>
          <w:tcPr>
            <w:tcW w:w="6657" w:type="dxa"/>
            <w:tcBorders>
              <w:top w:val="single" w:sz="4" w:space="0" w:color="auto"/>
              <w:left w:val="single" w:sz="4" w:space="0" w:color="auto"/>
              <w:bottom w:val="single" w:sz="4" w:space="0" w:color="auto"/>
              <w:right w:val="single" w:sz="12" w:space="0" w:color="auto"/>
            </w:tcBorders>
            <w:vAlign w:val="center"/>
          </w:tcPr>
          <w:p w14:paraId="79FD41E8" w14:textId="77777777" w:rsidR="00965AEA" w:rsidRPr="00A01D40" w:rsidRDefault="00965AEA" w:rsidP="00965AEA">
            <w:pPr>
              <w:spacing w:before="40" w:afterLines="40" w:after="96" w:line="240" w:lineRule="auto"/>
            </w:pPr>
          </w:p>
        </w:tc>
      </w:tr>
      <w:tr w:rsidR="00965AEA" w14:paraId="438BAC21"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BF77AFA" w14:textId="79FC3441" w:rsidR="00965AEA" w:rsidRDefault="00965AEA" w:rsidP="00965AEA">
            <w:pPr>
              <w:spacing w:before="40" w:afterLines="40" w:after="96" w:line="240" w:lineRule="auto"/>
              <w:rPr>
                <w:b/>
                <w:color w:val="FFFFFF" w:themeColor="background1"/>
                <w:sz w:val="28"/>
              </w:rPr>
            </w:pPr>
            <w:r>
              <w:t>Relationship</w:t>
            </w:r>
          </w:p>
        </w:tc>
        <w:tc>
          <w:tcPr>
            <w:tcW w:w="6657" w:type="dxa"/>
            <w:tcBorders>
              <w:top w:val="single" w:sz="4" w:space="0" w:color="auto"/>
              <w:left w:val="single" w:sz="4" w:space="0" w:color="auto"/>
              <w:bottom w:val="single" w:sz="4" w:space="0" w:color="auto"/>
              <w:right w:val="single" w:sz="12" w:space="0" w:color="auto"/>
            </w:tcBorders>
            <w:vAlign w:val="center"/>
          </w:tcPr>
          <w:p w14:paraId="20359B18" w14:textId="77777777" w:rsidR="00965AEA" w:rsidRPr="00A01D40" w:rsidRDefault="00965AEA" w:rsidP="00965AEA">
            <w:pPr>
              <w:spacing w:before="40" w:afterLines="40" w:after="96" w:line="240" w:lineRule="auto"/>
            </w:pPr>
          </w:p>
        </w:tc>
      </w:tr>
      <w:tr w:rsidR="00965AEA" w14:paraId="3EC76CD1" w14:textId="77777777" w:rsidTr="00265630">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5F8D77E5" w14:textId="7E0FD776" w:rsidR="00965AEA" w:rsidRDefault="00965AEA" w:rsidP="00965AEA">
            <w:pPr>
              <w:spacing w:before="40" w:afterLines="40" w:after="96" w:line="240" w:lineRule="auto"/>
              <w:rPr>
                <w:b/>
                <w:color w:val="FFFFFF" w:themeColor="background1"/>
                <w:sz w:val="28"/>
              </w:rPr>
            </w:pPr>
            <w:r w:rsidRPr="00965AEA">
              <w:t xml:space="preserve">Mobile </w:t>
            </w:r>
            <w:r w:rsidR="003D7464">
              <w:t>P</w:t>
            </w:r>
            <w:r w:rsidRPr="00965AEA">
              <w:t>hone</w:t>
            </w:r>
            <w:r w:rsidR="003D7464">
              <w:t xml:space="preserve"> No.</w:t>
            </w:r>
          </w:p>
        </w:tc>
        <w:tc>
          <w:tcPr>
            <w:tcW w:w="6657" w:type="dxa"/>
            <w:tcBorders>
              <w:top w:val="single" w:sz="4" w:space="0" w:color="auto"/>
              <w:left w:val="single" w:sz="4" w:space="0" w:color="auto"/>
              <w:bottom w:val="single" w:sz="4" w:space="0" w:color="auto"/>
              <w:right w:val="single" w:sz="12" w:space="0" w:color="auto"/>
            </w:tcBorders>
            <w:vAlign w:val="center"/>
          </w:tcPr>
          <w:p w14:paraId="513D7BE9" w14:textId="77777777" w:rsidR="00965AEA" w:rsidRPr="00A01D40" w:rsidRDefault="00965AEA" w:rsidP="00965AEA">
            <w:pPr>
              <w:spacing w:before="40" w:afterLines="40" w:after="96" w:line="240" w:lineRule="auto"/>
            </w:pPr>
          </w:p>
        </w:tc>
      </w:tr>
      <w:tr w:rsidR="00965AEA" w14:paraId="1FC540D0" w14:textId="77777777" w:rsidTr="00D50EF1">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A146011" w14:textId="6B69162B" w:rsidR="00965AEA" w:rsidRDefault="00965AEA" w:rsidP="00965AEA">
            <w:pPr>
              <w:spacing w:before="40" w:afterLines="40" w:after="96" w:line="240" w:lineRule="auto"/>
              <w:rPr>
                <w:b/>
                <w:color w:val="FFFFFF" w:themeColor="background1"/>
                <w:sz w:val="28"/>
              </w:rPr>
            </w:pPr>
            <w:r w:rsidRPr="00A01D40">
              <w:t xml:space="preserve">Other </w:t>
            </w:r>
            <w:r w:rsidR="003D7464">
              <w:t>Contact No.</w:t>
            </w:r>
            <w:r w:rsidRPr="00A01D40">
              <w:t xml:space="preserve"> </w:t>
            </w:r>
            <w:r w:rsidRPr="00A01D40">
              <w:rPr>
                <w:i/>
              </w:rPr>
              <w:t>(optional)</w:t>
            </w:r>
          </w:p>
        </w:tc>
        <w:tc>
          <w:tcPr>
            <w:tcW w:w="6657" w:type="dxa"/>
            <w:tcBorders>
              <w:top w:val="single" w:sz="4" w:space="0" w:color="auto"/>
              <w:left w:val="single" w:sz="4" w:space="0" w:color="auto"/>
              <w:bottom w:val="single" w:sz="4" w:space="0" w:color="auto"/>
              <w:right w:val="single" w:sz="12" w:space="0" w:color="auto"/>
            </w:tcBorders>
            <w:vAlign w:val="center"/>
          </w:tcPr>
          <w:p w14:paraId="5AB6541A" w14:textId="40C9BE75" w:rsidR="00965AEA" w:rsidRPr="00A01D40" w:rsidRDefault="00965AEA" w:rsidP="00965AEA">
            <w:pPr>
              <w:spacing w:before="40" w:afterLines="40" w:after="96" w:line="240" w:lineRule="auto"/>
            </w:pPr>
          </w:p>
        </w:tc>
      </w:tr>
      <w:tr w:rsidR="00965AEA" w14:paraId="76F79AAE" w14:textId="77777777" w:rsidTr="001C40F4">
        <w:tc>
          <w:tcPr>
            <w:tcW w:w="9315" w:type="dxa"/>
            <w:gridSpan w:val="2"/>
            <w:tcBorders>
              <w:top w:val="single" w:sz="12" w:space="0" w:color="auto"/>
              <w:left w:val="single" w:sz="12" w:space="0" w:color="auto"/>
              <w:bottom w:val="single" w:sz="4" w:space="0" w:color="auto"/>
              <w:right w:val="single" w:sz="12" w:space="0" w:color="auto"/>
            </w:tcBorders>
            <w:shd w:val="clear" w:color="auto" w:fill="C00000"/>
            <w:vAlign w:val="center"/>
          </w:tcPr>
          <w:p w14:paraId="317880F2" w14:textId="17D33A25" w:rsidR="00965AEA" w:rsidRPr="00965AEA" w:rsidRDefault="00965AEA" w:rsidP="00965AEA">
            <w:pPr>
              <w:spacing w:before="40" w:afterLines="40" w:after="96" w:line="240" w:lineRule="auto"/>
              <w:rPr>
                <w:sz w:val="24"/>
                <w:szCs w:val="24"/>
              </w:rPr>
            </w:pPr>
            <w:r w:rsidRPr="00965AEA">
              <w:rPr>
                <w:b/>
                <w:color w:val="FFFFFF" w:themeColor="background1"/>
                <w:sz w:val="24"/>
                <w:szCs w:val="24"/>
              </w:rPr>
              <w:t xml:space="preserve">MEDICAL DETAILS </w:t>
            </w:r>
          </w:p>
        </w:tc>
      </w:tr>
      <w:tr w:rsidR="00965AEA" w14:paraId="7D8C55B7" w14:textId="77777777" w:rsidTr="00071A36">
        <w:tc>
          <w:tcPr>
            <w:tcW w:w="265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71F1FEE" w14:textId="697B2176" w:rsidR="00965AEA" w:rsidRPr="00A01D40" w:rsidRDefault="00965AEA" w:rsidP="00965AEA">
            <w:pPr>
              <w:spacing w:before="40" w:afterLines="40" w:after="96" w:line="240" w:lineRule="auto"/>
            </w:pPr>
            <w:r w:rsidRPr="00D00685">
              <w:t>Please detail any important medical information that the club should be aware of</w:t>
            </w:r>
          </w:p>
        </w:tc>
        <w:tc>
          <w:tcPr>
            <w:tcW w:w="6657" w:type="dxa"/>
            <w:tcBorders>
              <w:top w:val="single" w:sz="4" w:space="0" w:color="auto"/>
              <w:left w:val="single" w:sz="4" w:space="0" w:color="auto"/>
              <w:bottom w:val="single" w:sz="4" w:space="0" w:color="auto"/>
              <w:right w:val="single" w:sz="12" w:space="0" w:color="auto"/>
            </w:tcBorders>
            <w:vAlign w:val="center"/>
          </w:tcPr>
          <w:p w14:paraId="7018AC06" w14:textId="33BFAA46" w:rsidR="00965AEA" w:rsidRPr="00A01D40" w:rsidRDefault="00965AEA" w:rsidP="00965AEA">
            <w:pPr>
              <w:spacing w:before="40" w:afterLines="40" w:after="96" w:line="240" w:lineRule="auto"/>
              <w:jc w:val="right"/>
            </w:pPr>
          </w:p>
        </w:tc>
      </w:tr>
    </w:tbl>
    <w:p w14:paraId="5B005EF8" w14:textId="3DE84C45" w:rsidR="0010442C" w:rsidRDefault="0010442C" w:rsidP="0021558B">
      <w:pPr>
        <w:spacing w:after="0" w:line="240" w:lineRule="auto"/>
        <w:jc w:val="both"/>
        <w:rPr>
          <w:rFonts w:ascii="Calibri" w:hAnsi="Calibri"/>
          <w:sz w:val="16"/>
          <w:szCs w:val="16"/>
        </w:rPr>
      </w:pPr>
    </w:p>
    <w:p w14:paraId="693CD1D6" w14:textId="4D48DFFF" w:rsidR="00BD78A5" w:rsidRDefault="00000000" w:rsidP="00BD78A5">
      <w:pPr>
        <w:jc w:val="both"/>
      </w:pPr>
      <w:sdt>
        <w:sdtPr>
          <w:id w:val="-2074115914"/>
          <w14:checkbox>
            <w14:checked w14:val="0"/>
            <w14:checkedState w14:val="2612" w14:font="MS Gothic"/>
            <w14:uncheckedState w14:val="2610" w14:font="MS Gothic"/>
          </w14:checkbox>
        </w:sdtPr>
        <w:sdtContent>
          <w:r w:rsidR="00BD78A5">
            <w:rPr>
              <w:rFonts w:ascii="MS Gothic" w:eastAsia="MS Gothic" w:hAnsi="MS Gothic" w:hint="eastAsia"/>
            </w:rPr>
            <w:t>☐</w:t>
          </w:r>
        </w:sdtContent>
      </w:sdt>
      <w:r w:rsidR="00BD78A5">
        <w:t xml:space="preserve"> It is my responsibility to ensure that my level of fitness and health is appropriate for the Abbey Runners session I am attending. Where necessary, I have consulted my doctor and gained their agreement to participate in the ‘Couch to 5k’ programme. </w:t>
      </w:r>
    </w:p>
    <w:p w14:paraId="39AE9374" w14:textId="5D4AE637" w:rsidR="00BD78A5" w:rsidRPr="00BD78A5" w:rsidRDefault="00BD78A5" w:rsidP="00BD78A5">
      <w:pPr>
        <w:jc w:val="both"/>
      </w:pPr>
      <w:r>
        <w:t>I understand and agree that I participate in any Abbey Runners event entirely at my own risk and neither Abbey Runners, the Abbey Runners management committee nor any individual will have liability or be responsible for any accident, injury, illness, damage or loss of any nature whatsoever except for death or personal injury caused by Abbey Runners' proven negligence.</w:t>
      </w:r>
    </w:p>
    <w:bookmarkStart w:id="2" w:name="_Hlk128052663"/>
    <w:p w14:paraId="3104FCA5" w14:textId="6653D8BC" w:rsidR="00FE312F" w:rsidRDefault="00000000" w:rsidP="0021558B">
      <w:pPr>
        <w:jc w:val="both"/>
      </w:pPr>
      <w:sdt>
        <w:sdtPr>
          <w:id w:val="1958059391"/>
          <w14:checkbox>
            <w14:checked w14:val="0"/>
            <w14:checkedState w14:val="2612" w14:font="MS Gothic"/>
            <w14:uncheckedState w14:val="2610" w14:font="MS Gothic"/>
          </w14:checkbox>
        </w:sdtPr>
        <w:sdtContent>
          <w:r w:rsidR="006C2363">
            <w:rPr>
              <w:rFonts w:ascii="MS Gothic" w:eastAsia="MS Gothic" w:hAnsi="MS Gothic" w:hint="eastAsia"/>
            </w:rPr>
            <w:t>☐</w:t>
          </w:r>
        </w:sdtContent>
      </w:sdt>
      <w:r w:rsidR="00FE312F">
        <w:t xml:space="preserve"> I </w:t>
      </w:r>
      <w:r w:rsidR="00FE312F" w:rsidRPr="00207169">
        <w:t>am happy for</w:t>
      </w:r>
      <w:r w:rsidR="00FE312F">
        <w:t xml:space="preserve"> </w:t>
      </w:r>
      <w:r w:rsidR="00FE312F" w:rsidRPr="00207169">
        <w:t>photographs of club events</w:t>
      </w:r>
      <w:r w:rsidR="00FE312F">
        <w:t xml:space="preserve"> </w:t>
      </w:r>
      <w:r w:rsidR="00FE312F" w:rsidRPr="00207169">
        <w:t xml:space="preserve">in which I feature to be used on the club website and social networking sites. </w:t>
      </w:r>
    </w:p>
    <w:bookmarkEnd w:id="2"/>
    <w:p w14:paraId="0FB097B5" w14:textId="47150FC0" w:rsidR="00BD78A5" w:rsidRDefault="00000000" w:rsidP="0021558B">
      <w:pPr>
        <w:jc w:val="both"/>
      </w:pPr>
      <w:sdt>
        <w:sdtPr>
          <w:id w:val="-791201236"/>
          <w14:checkbox>
            <w14:checked w14:val="0"/>
            <w14:checkedState w14:val="2612" w14:font="MS Gothic"/>
            <w14:uncheckedState w14:val="2610" w14:font="MS Gothic"/>
          </w14:checkbox>
        </w:sdtPr>
        <w:sdtContent>
          <w:r w:rsidR="006C2363">
            <w:rPr>
              <w:rFonts w:ascii="MS Gothic" w:eastAsia="MS Gothic" w:hAnsi="MS Gothic" w:hint="eastAsia"/>
            </w:rPr>
            <w:t>☐</w:t>
          </w:r>
        </w:sdtContent>
      </w:sdt>
      <w:r w:rsidR="00FE312F" w:rsidRPr="00207169">
        <w:t xml:space="preserve"> </w:t>
      </w:r>
      <w:r w:rsidR="00FE312F">
        <w:t xml:space="preserve">I </w:t>
      </w:r>
      <w:r w:rsidR="00FE312F" w:rsidRPr="00207169">
        <w:t xml:space="preserve">agree to my </w:t>
      </w:r>
      <w:r w:rsidR="00CE504E">
        <w:t>contact</w:t>
      </w:r>
      <w:r w:rsidR="00FE312F" w:rsidRPr="00207169">
        <w:t xml:space="preserve"> details to be kept electronically by the club committee. I consent to receiving </w:t>
      </w:r>
      <w:r w:rsidR="00BD78A5">
        <w:t xml:space="preserve">as appropriate </w:t>
      </w:r>
      <w:r w:rsidR="00FE312F">
        <w:t xml:space="preserve">club related </w:t>
      </w:r>
      <w:r w:rsidR="00FE312F" w:rsidRPr="00207169">
        <w:t>communication</w:t>
      </w:r>
      <w:r w:rsidR="00BD78A5">
        <w:t xml:space="preserve"> relating to the ‘Couch to 5k’</w:t>
      </w:r>
      <w:r w:rsidR="00FE312F" w:rsidRPr="00207169">
        <w:t xml:space="preserve"> </w:t>
      </w:r>
      <w:r w:rsidR="00BD78A5">
        <w:t>programme</w:t>
      </w:r>
      <w:r w:rsidR="0044536D">
        <w:t xml:space="preserve"> only</w:t>
      </w:r>
      <w:r w:rsidR="00BD78A5">
        <w:t xml:space="preserve"> </w:t>
      </w:r>
      <w:r w:rsidR="00FE312F" w:rsidRPr="00207169">
        <w:t>by email, telephone and post.</w:t>
      </w:r>
    </w:p>
    <w:p w14:paraId="3DD24000" w14:textId="504D3B34" w:rsidR="00477BB4" w:rsidRPr="00D17B26" w:rsidRDefault="00BD78A5" w:rsidP="00BD78A5">
      <w:pPr>
        <w:pStyle w:val="ListParagraph"/>
        <w:numPr>
          <w:ilvl w:val="0"/>
          <w:numId w:val="12"/>
        </w:numPr>
        <w:jc w:val="both"/>
        <w:rPr>
          <w:color w:val="C00000"/>
        </w:rPr>
      </w:pPr>
      <w:r w:rsidRPr="00D17B26">
        <w:rPr>
          <w:b/>
          <w:bCs/>
          <w:color w:val="C00000"/>
        </w:rPr>
        <w:t xml:space="preserve">Registration Fee </w:t>
      </w:r>
    </w:p>
    <w:p w14:paraId="0D72912B" w14:textId="6EEE4995" w:rsidR="00B26944" w:rsidRPr="0044536D" w:rsidRDefault="0044536D" w:rsidP="0044536D">
      <w:r w:rsidRPr="0044536D">
        <w:t>The cost of the</w:t>
      </w:r>
      <w:r>
        <w:t xml:space="preserve"> 10-week</w:t>
      </w:r>
      <w:r w:rsidRPr="0044536D">
        <w:t xml:space="preserve"> course is </w:t>
      </w:r>
      <w:r w:rsidRPr="0044536D">
        <w:rPr>
          <w:b/>
          <w:bCs/>
        </w:rPr>
        <w:t>£15</w:t>
      </w:r>
      <w:r>
        <w:t>*</w:t>
      </w:r>
      <w:r w:rsidR="00D17B26">
        <w:t>.</w:t>
      </w:r>
    </w:p>
    <w:p w14:paraId="2E50228A" w14:textId="108E4BAE" w:rsidR="006B582E" w:rsidRDefault="006B582E" w:rsidP="006B582E">
      <w:pPr>
        <w:spacing w:after="120"/>
        <w:rPr>
          <w:rFonts w:ascii="Arial" w:hAnsi="Arial" w:cs="Arial"/>
          <w:color w:val="000000"/>
          <w:szCs w:val="20"/>
        </w:rPr>
      </w:pPr>
      <w:r>
        <w:rPr>
          <w:sz w:val="24"/>
        </w:rPr>
        <w:t xml:space="preserve">Please make payment by bank transfer with reference  </w:t>
      </w:r>
      <w:r>
        <w:rPr>
          <w:b/>
          <w:sz w:val="24"/>
        </w:rPr>
        <w:t>“</w:t>
      </w:r>
      <w:r w:rsidR="0044536D">
        <w:rPr>
          <w:b/>
          <w:sz w:val="24"/>
        </w:rPr>
        <w:t>C25K</w:t>
      </w:r>
      <w:r>
        <w:rPr>
          <w:b/>
          <w:sz w:val="24"/>
        </w:rPr>
        <w:t xml:space="preserve"> - </w:t>
      </w:r>
      <w:r>
        <w:rPr>
          <w:rFonts w:cs="Calibri"/>
          <w:b/>
          <w:color w:val="000000"/>
          <w:shd w:val="clear" w:color="auto" w:fill="FFFFFF"/>
        </w:rPr>
        <w:t>Surname -Year of birth”</w:t>
      </w:r>
      <w:r>
        <w:rPr>
          <w:rFonts w:cs="Calibri"/>
          <w:color w:val="000000"/>
          <w:shd w:val="clear" w:color="auto" w:fill="FFFFFF"/>
        </w:rPr>
        <w:t xml:space="preserve"> </w:t>
      </w:r>
    </w:p>
    <w:tbl>
      <w:tblPr>
        <w:tblW w:w="7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2"/>
        <w:gridCol w:w="1841"/>
        <w:gridCol w:w="1841"/>
        <w:gridCol w:w="1841"/>
      </w:tblGrid>
      <w:tr w:rsidR="006B582E" w14:paraId="14853ACC" w14:textId="77777777" w:rsidTr="00B26944">
        <w:trPr>
          <w:trHeight w:val="300"/>
          <w:jc w:val="center"/>
        </w:trPr>
        <w:tc>
          <w:tcPr>
            <w:tcW w:w="1842" w:type="dxa"/>
            <w:shd w:val="clear" w:color="auto" w:fill="D9D9D9" w:themeFill="background1" w:themeFillShade="D9"/>
            <w:noWrap/>
            <w:vAlign w:val="center"/>
            <w:hideMark/>
          </w:tcPr>
          <w:p w14:paraId="5349DE13"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Bank:</w:t>
            </w:r>
          </w:p>
        </w:tc>
        <w:tc>
          <w:tcPr>
            <w:tcW w:w="1843" w:type="dxa"/>
            <w:shd w:val="clear" w:color="auto" w:fill="auto"/>
            <w:noWrap/>
            <w:vAlign w:val="center"/>
            <w:hideMark/>
          </w:tcPr>
          <w:p w14:paraId="53D965DA"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Barclays</w:t>
            </w:r>
          </w:p>
        </w:tc>
        <w:tc>
          <w:tcPr>
            <w:tcW w:w="1843" w:type="dxa"/>
            <w:shd w:val="clear" w:color="auto" w:fill="D9D9D9" w:themeFill="background1" w:themeFillShade="D9"/>
            <w:vAlign w:val="center"/>
            <w:hideMark/>
          </w:tcPr>
          <w:p w14:paraId="56254C10"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Sort code:</w:t>
            </w:r>
          </w:p>
        </w:tc>
        <w:tc>
          <w:tcPr>
            <w:tcW w:w="1843" w:type="dxa"/>
            <w:shd w:val="clear" w:color="auto" w:fill="auto"/>
            <w:vAlign w:val="center"/>
            <w:hideMark/>
          </w:tcPr>
          <w:p w14:paraId="6FE3E2EB"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20-48-42</w:t>
            </w:r>
          </w:p>
        </w:tc>
      </w:tr>
      <w:tr w:rsidR="006B582E" w14:paraId="16CBD1E9" w14:textId="77777777" w:rsidTr="00B26944">
        <w:trPr>
          <w:trHeight w:val="300"/>
          <w:jc w:val="center"/>
        </w:trPr>
        <w:tc>
          <w:tcPr>
            <w:tcW w:w="1842" w:type="dxa"/>
            <w:shd w:val="clear" w:color="auto" w:fill="D9D9D9" w:themeFill="background1" w:themeFillShade="D9"/>
            <w:noWrap/>
            <w:vAlign w:val="center"/>
            <w:hideMark/>
          </w:tcPr>
          <w:p w14:paraId="562D6D77"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Account name:</w:t>
            </w:r>
          </w:p>
        </w:tc>
        <w:tc>
          <w:tcPr>
            <w:tcW w:w="1843" w:type="dxa"/>
            <w:shd w:val="clear" w:color="auto" w:fill="auto"/>
            <w:noWrap/>
            <w:vAlign w:val="center"/>
            <w:hideMark/>
          </w:tcPr>
          <w:p w14:paraId="27CD4167"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Abbey Runners</w:t>
            </w:r>
          </w:p>
        </w:tc>
        <w:tc>
          <w:tcPr>
            <w:tcW w:w="1843" w:type="dxa"/>
            <w:shd w:val="clear" w:color="auto" w:fill="D9D9D9" w:themeFill="background1" w:themeFillShade="D9"/>
            <w:vAlign w:val="center"/>
            <w:hideMark/>
          </w:tcPr>
          <w:p w14:paraId="0852D7BA" w14:textId="77777777" w:rsidR="006B582E" w:rsidRDefault="006B582E">
            <w:pPr>
              <w:spacing w:after="0" w:line="240" w:lineRule="auto"/>
              <w:rPr>
                <w:rFonts w:eastAsia="Times New Roman" w:cs="Arial"/>
                <w:szCs w:val="20"/>
                <w:lang w:eastAsia="en-GB"/>
              </w:rPr>
            </w:pPr>
            <w:r>
              <w:rPr>
                <w:rFonts w:eastAsia="Times New Roman" w:cs="Arial"/>
                <w:szCs w:val="20"/>
                <w:lang w:eastAsia="en-GB"/>
              </w:rPr>
              <w:t>Account no:</w:t>
            </w:r>
          </w:p>
        </w:tc>
        <w:tc>
          <w:tcPr>
            <w:tcW w:w="1843" w:type="dxa"/>
            <w:shd w:val="clear" w:color="auto" w:fill="auto"/>
            <w:vAlign w:val="center"/>
            <w:hideMark/>
          </w:tcPr>
          <w:p w14:paraId="6D2A9CBC" w14:textId="77777777" w:rsidR="006B582E" w:rsidRDefault="006B582E">
            <w:pPr>
              <w:spacing w:after="0" w:line="240" w:lineRule="auto"/>
              <w:rPr>
                <w:rFonts w:eastAsia="Times New Roman" w:cs="Arial"/>
                <w:b/>
                <w:szCs w:val="20"/>
                <w:lang w:eastAsia="en-GB"/>
              </w:rPr>
            </w:pPr>
            <w:r>
              <w:rPr>
                <w:rFonts w:eastAsia="Times New Roman" w:cs="Arial"/>
                <w:b/>
                <w:szCs w:val="20"/>
                <w:lang w:eastAsia="en-GB"/>
              </w:rPr>
              <w:t>93372464</w:t>
            </w:r>
          </w:p>
        </w:tc>
      </w:tr>
    </w:tbl>
    <w:p w14:paraId="08283DDC" w14:textId="572C098C" w:rsidR="00D17B26" w:rsidRPr="00D17B26" w:rsidRDefault="00D17B26" w:rsidP="00D17B26">
      <w:pPr>
        <w:rPr>
          <w:color w:val="000000" w:themeColor="text1"/>
        </w:rPr>
      </w:pPr>
      <w:r w:rsidRPr="00D17B26">
        <w:rPr>
          <w:color w:val="000000" w:themeColor="text1"/>
        </w:rPr>
        <w:t>*</w:t>
      </w:r>
      <w:r w:rsidR="0044536D" w:rsidRPr="00D17B26">
        <w:rPr>
          <w:color w:val="000000" w:themeColor="text1"/>
        </w:rPr>
        <w:t xml:space="preserve">Should you wish to join Abbey Runners as a member </w:t>
      </w:r>
      <w:r w:rsidRPr="00D17B26">
        <w:rPr>
          <w:color w:val="000000" w:themeColor="text1"/>
        </w:rPr>
        <w:t xml:space="preserve">this </w:t>
      </w:r>
      <w:bookmarkStart w:id="3" w:name="_Hlk96000331"/>
      <w:r w:rsidRPr="00D17B26">
        <w:rPr>
          <w:color w:val="000000" w:themeColor="text1"/>
        </w:rPr>
        <w:t>£15 may be deducted from the</w:t>
      </w:r>
      <w:r w:rsidR="00E22815">
        <w:rPr>
          <w:color w:val="000000" w:themeColor="text1"/>
        </w:rPr>
        <w:t xml:space="preserve"> </w:t>
      </w:r>
      <w:r w:rsidRPr="00D17B26">
        <w:rPr>
          <w:color w:val="000000" w:themeColor="text1"/>
        </w:rPr>
        <w:t>membership fee.</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109"/>
        <w:gridCol w:w="5887"/>
      </w:tblGrid>
      <w:tr w:rsidR="00252FBD" w14:paraId="0C63924B" w14:textId="77777777" w:rsidTr="005D33BB">
        <w:trPr>
          <w:trHeight w:val="567"/>
        </w:trPr>
        <w:tc>
          <w:tcPr>
            <w:tcW w:w="3114" w:type="dxa"/>
            <w:shd w:val="clear" w:color="auto" w:fill="D9D9D9" w:themeFill="background1" w:themeFillShade="D9"/>
            <w:vAlign w:val="center"/>
          </w:tcPr>
          <w:bookmarkEnd w:id="3"/>
          <w:p w14:paraId="0385C66E" w14:textId="77777777" w:rsidR="00252FBD" w:rsidRPr="00DB42FA" w:rsidRDefault="00252FBD" w:rsidP="005D33BB">
            <w:pPr>
              <w:jc w:val="both"/>
              <w:rPr>
                <w:rFonts w:ascii="Calibri" w:eastAsia="Calibri" w:hAnsi="Calibri" w:cs="Times New Roman"/>
              </w:rPr>
            </w:pPr>
            <w:r w:rsidRPr="00DB42FA">
              <w:rPr>
                <w:rFonts w:ascii="Calibri" w:eastAsia="Calibri" w:hAnsi="Calibri" w:cs="Times New Roman"/>
              </w:rPr>
              <w:t>Print Name (Athlete):</w:t>
            </w:r>
          </w:p>
        </w:tc>
        <w:tc>
          <w:tcPr>
            <w:tcW w:w="5902" w:type="dxa"/>
            <w:vAlign w:val="center"/>
          </w:tcPr>
          <w:p w14:paraId="3E1A2754" w14:textId="77777777" w:rsidR="00252FBD" w:rsidRDefault="00252FBD" w:rsidP="005D33BB">
            <w:pPr>
              <w:jc w:val="both"/>
              <w:rPr>
                <w:rFonts w:ascii="Calibri" w:eastAsia="Calibri" w:hAnsi="Calibri" w:cs="Times New Roman"/>
              </w:rPr>
            </w:pPr>
          </w:p>
        </w:tc>
      </w:tr>
      <w:tr w:rsidR="00252FBD" w14:paraId="266D73D8" w14:textId="77777777" w:rsidTr="005D33BB">
        <w:trPr>
          <w:trHeight w:val="567"/>
        </w:trPr>
        <w:tc>
          <w:tcPr>
            <w:tcW w:w="3114" w:type="dxa"/>
            <w:shd w:val="clear" w:color="auto" w:fill="D9D9D9" w:themeFill="background1" w:themeFillShade="D9"/>
            <w:vAlign w:val="center"/>
          </w:tcPr>
          <w:p w14:paraId="62EFF361" w14:textId="77777777" w:rsidR="00252FBD" w:rsidRPr="00DB42FA" w:rsidRDefault="00252FBD" w:rsidP="005D33BB">
            <w:pPr>
              <w:jc w:val="both"/>
              <w:rPr>
                <w:rFonts w:ascii="Calibri" w:eastAsia="Calibri" w:hAnsi="Calibri" w:cs="Times New Roman"/>
              </w:rPr>
            </w:pPr>
            <w:r w:rsidRPr="00DB42FA">
              <w:rPr>
                <w:rFonts w:cstheme="minorHAnsi"/>
                <w:color w:val="000000"/>
              </w:rPr>
              <w:t>Signature:</w:t>
            </w:r>
          </w:p>
        </w:tc>
        <w:tc>
          <w:tcPr>
            <w:tcW w:w="5902" w:type="dxa"/>
            <w:vAlign w:val="center"/>
          </w:tcPr>
          <w:p w14:paraId="2A58A98E" w14:textId="77777777" w:rsidR="00252FBD" w:rsidRDefault="00252FBD" w:rsidP="005D33BB">
            <w:pPr>
              <w:jc w:val="both"/>
              <w:rPr>
                <w:rFonts w:ascii="Calibri" w:eastAsia="Calibri" w:hAnsi="Calibri" w:cs="Times New Roman"/>
              </w:rPr>
            </w:pPr>
          </w:p>
        </w:tc>
      </w:tr>
      <w:tr w:rsidR="00252FBD" w14:paraId="5D3F5171" w14:textId="77777777" w:rsidTr="005D33BB">
        <w:trPr>
          <w:trHeight w:val="567"/>
        </w:trPr>
        <w:tc>
          <w:tcPr>
            <w:tcW w:w="3114" w:type="dxa"/>
            <w:shd w:val="clear" w:color="auto" w:fill="D9D9D9" w:themeFill="background1" w:themeFillShade="D9"/>
            <w:vAlign w:val="center"/>
          </w:tcPr>
          <w:p w14:paraId="5001F557" w14:textId="77777777" w:rsidR="00252FBD" w:rsidRPr="00DB42FA" w:rsidRDefault="00252FBD" w:rsidP="005D33BB">
            <w:pPr>
              <w:jc w:val="both"/>
              <w:rPr>
                <w:rFonts w:ascii="Calibri" w:eastAsia="Calibri" w:hAnsi="Calibri" w:cs="Times New Roman"/>
              </w:rPr>
            </w:pPr>
            <w:r w:rsidRPr="00DB42FA">
              <w:rPr>
                <w:rFonts w:cstheme="minorHAnsi"/>
                <w:color w:val="000000"/>
              </w:rPr>
              <w:t>Date:</w:t>
            </w:r>
          </w:p>
        </w:tc>
        <w:tc>
          <w:tcPr>
            <w:tcW w:w="5902" w:type="dxa"/>
            <w:vAlign w:val="center"/>
          </w:tcPr>
          <w:p w14:paraId="762DFC92" w14:textId="77777777" w:rsidR="00252FBD" w:rsidRDefault="00252FBD" w:rsidP="005D33BB">
            <w:pPr>
              <w:jc w:val="both"/>
              <w:rPr>
                <w:rFonts w:ascii="Calibri" w:eastAsia="Calibri" w:hAnsi="Calibri" w:cs="Times New Roman"/>
              </w:rPr>
            </w:pPr>
          </w:p>
        </w:tc>
      </w:tr>
    </w:tbl>
    <w:p w14:paraId="5B9DB2A5" w14:textId="4BDB595B" w:rsidR="002B6CDF" w:rsidRDefault="002B6CDF" w:rsidP="006B582E">
      <w:pPr>
        <w:rPr>
          <w:rFonts w:ascii="Calibri" w:hAnsi="Calibri"/>
        </w:rPr>
      </w:pPr>
    </w:p>
    <w:p w14:paraId="38FFC3BD" w14:textId="4704EEAB" w:rsidR="002B6CDF" w:rsidRDefault="002B6CDF" w:rsidP="006B582E">
      <w:pPr>
        <w:rPr>
          <w:rFonts w:ascii="Calibri" w:hAnsi="Calibri"/>
        </w:rPr>
      </w:pPr>
    </w:p>
    <w:p w14:paraId="2344FB20" w14:textId="2862CEC5" w:rsidR="002B6CDF" w:rsidRDefault="002B6CDF" w:rsidP="006B582E">
      <w:pPr>
        <w:rPr>
          <w:rFonts w:ascii="Calibri" w:hAnsi="Calibri"/>
        </w:rPr>
      </w:pPr>
    </w:p>
    <w:p w14:paraId="71A334BA" w14:textId="1D2AC99F" w:rsidR="002B6CDF" w:rsidRDefault="002B6CDF" w:rsidP="006B582E">
      <w:pPr>
        <w:rPr>
          <w:rFonts w:ascii="Calibri" w:hAnsi="Calibri"/>
        </w:rPr>
      </w:pPr>
    </w:p>
    <w:p w14:paraId="0D858A98" w14:textId="572294AD" w:rsidR="002B6CDF" w:rsidRDefault="002B6CDF" w:rsidP="006B582E">
      <w:pPr>
        <w:rPr>
          <w:rFonts w:ascii="Calibri" w:hAnsi="Calibri"/>
        </w:rPr>
      </w:pPr>
    </w:p>
    <w:p w14:paraId="64AE982C" w14:textId="1910BC55" w:rsidR="002B6CDF" w:rsidRDefault="002B6CDF" w:rsidP="006B582E">
      <w:pPr>
        <w:rPr>
          <w:rFonts w:ascii="Calibri" w:hAnsi="Calibri"/>
        </w:rPr>
      </w:pPr>
    </w:p>
    <w:p w14:paraId="30198A8F" w14:textId="5EE56AE9" w:rsidR="00F75CAE" w:rsidRDefault="00F75CAE" w:rsidP="006B582E">
      <w:pPr>
        <w:rPr>
          <w:rFonts w:ascii="Calibri" w:hAnsi="Calibri"/>
        </w:rPr>
      </w:pPr>
    </w:p>
    <w:p w14:paraId="22435A1E" w14:textId="0CE4F2D7" w:rsidR="00F75CAE" w:rsidRDefault="00F75CAE" w:rsidP="006B582E">
      <w:pPr>
        <w:rPr>
          <w:rFonts w:ascii="Calibri" w:hAnsi="Calibri"/>
        </w:rPr>
      </w:pPr>
    </w:p>
    <w:p w14:paraId="23C1A488" w14:textId="56D1C248" w:rsidR="00D17B26" w:rsidRDefault="00D17B26">
      <w:pPr>
        <w:rPr>
          <w:rFonts w:ascii="Calibri" w:hAnsi="Calibri"/>
        </w:rPr>
      </w:pPr>
    </w:p>
    <w:p w14:paraId="48172BEF" w14:textId="77777777" w:rsidR="00D17B26" w:rsidRDefault="00D17B26">
      <w:pPr>
        <w:rPr>
          <w:rFonts w:ascii="Arial" w:eastAsia="Calibri" w:hAnsi="Arial" w:cs="Times New Roman"/>
          <w:b/>
          <w:lang w:val="en-US"/>
        </w:rPr>
      </w:pPr>
    </w:p>
    <w:p w14:paraId="37A3F7CE" w14:textId="2797AF4B" w:rsidR="003F7ADE" w:rsidRPr="000E7C0C" w:rsidRDefault="003F7ADE" w:rsidP="003F7ADE">
      <w:pPr>
        <w:pStyle w:val="BodyText10"/>
        <w:jc w:val="center"/>
        <w:rPr>
          <w:b/>
          <w:noProof w:val="0"/>
          <w:lang w:val="en-US"/>
        </w:rPr>
      </w:pPr>
      <w:r>
        <w:rPr>
          <w:b/>
          <w:noProof w:val="0"/>
          <w:lang w:val="en-US"/>
        </w:rPr>
        <w:t>Document revision history</w:t>
      </w:r>
    </w:p>
    <w:p w14:paraId="2866751A" w14:textId="77777777" w:rsidR="003F7ADE" w:rsidRPr="000E7C0C" w:rsidRDefault="003F7ADE" w:rsidP="003F7ADE">
      <w:pPr>
        <w:pStyle w:val="BodyText10"/>
        <w:rPr>
          <w:b/>
          <w:noProof w:val="0"/>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977"/>
        <w:gridCol w:w="4962"/>
        <w:gridCol w:w="1134"/>
        <w:gridCol w:w="1134"/>
      </w:tblGrid>
      <w:tr w:rsidR="003F7ADE" w:rsidRPr="008B4CCF" w14:paraId="65B3E322" w14:textId="77777777" w:rsidTr="003F7ADE">
        <w:trPr>
          <w:trHeight w:val="24"/>
          <w:tblHeader/>
        </w:trPr>
        <w:tc>
          <w:tcPr>
            <w:tcW w:w="719" w:type="dxa"/>
            <w:shd w:val="pct10" w:color="auto" w:fill="auto"/>
            <w:vAlign w:val="center"/>
          </w:tcPr>
          <w:p w14:paraId="7DA7230F"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Rev.</w:t>
            </w:r>
          </w:p>
        </w:tc>
        <w:tc>
          <w:tcPr>
            <w:tcW w:w="977" w:type="dxa"/>
            <w:shd w:val="pct10" w:color="auto" w:fill="auto"/>
            <w:vAlign w:val="center"/>
          </w:tcPr>
          <w:p w14:paraId="0FF8F4A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Date</w:t>
            </w:r>
          </w:p>
        </w:tc>
        <w:tc>
          <w:tcPr>
            <w:tcW w:w="4962" w:type="dxa"/>
            <w:shd w:val="pct10" w:color="auto" w:fill="auto"/>
            <w:vAlign w:val="center"/>
          </w:tcPr>
          <w:p w14:paraId="569355F2" w14:textId="6D6CC0E1"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Description of Change</w:t>
            </w:r>
          </w:p>
        </w:tc>
        <w:tc>
          <w:tcPr>
            <w:tcW w:w="1134" w:type="dxa"/>
            <w:shd w:val="pct10" w:color="auto" w:fill="auto"/>
          </w:tcPr>
          <w:p w14:paraId="6D550F62" w14:textId="5B154B3A" w:rsidR="003F7ADE" w:rsidRPr="008B4CCF" w:rsidRDefault="003F7ADE" w:rsidP="0041589D">
            <w:pPr>
              <w:pStyle w:val="BodyText10"/>
              <w:rPr>
                <w:rFonts w:cs="Arial"/>
                <w:noProof w:val="0"/>
                <w:sz w:val="20"/>
                <w:szCs w:val="20"/>
                <w:lang w:val="en-US"/>
              </w:rPr>
            </w:pPr>
            <w:r>
              <w:rPr>
                <w:rFonts w:cs="Arial"/>
                <w:noProof w:val="0"/>
                <w:sz w:val="20"/>
                <w:szCs w:val="20"/>
                <w:lang w:val="en-US"/>
              </w:rPr>
              <w:t>Reviewer</w:t>
            </w:r>
          </w:p>
        </w:tc>
        <w:tc>
          <w:tcPr>
            <w:tcW w:w="1134" w:type="dxa"/>
            <w:shd w:val="pct10" w:color="auto" w:fill="auto"/>
            <w:vAlign w:val="center"/>
          </w:tcPr>
          <w:p w14:paraId="733C2712" w14:textId="77777777" w:rsidR="003F7ADE" w:rsidRPr="008B4CCF" w:rsidRDefault="003F7ADE" w:rsidP="0041589D">
            <w:pPr>
              <w:pStyle w:val="BodyText10"/>
              <w:rPr>
                <w:rFonts w:cs="Arial"/>
                <w:noProof w:val="0"/>
                <w:sz w:val="20"/>
                <w:szCs w:val="20"/>
                <w:lang w:val="en-US"/>
              </w:rPr>
            </w:pPr>
            <w:r w:rsidRPr="008B4CCF">
              <w:rPr>
                <w:rFonts w:cs="Arial"/>
                <w:noProof w:val="0"/>
                <w:sz w:val="20"/>
                <w:szCs w:val="20"/>
                <w:lang w:val="en-US"/>
              </w:rPr>
              <w:t>Approver</w:t>
            </w:r>
          </w:p>
        </w:tc>
      </w:tr>
      <w:tr w:rsidR="003F7ADE" w:rsidRPr="008B4CCF" w14:paraId="179C62C3" w14:textId="77777777" w:rsidTr="003F7ADE">
        <w:trPr>
          <w:trHeight w:val="24"/>
        </w:trPr>
        <w:tc>
          <w:tcPr>
            <w:tcW w:w="719" w:type="dxa"/>
            <w:shd w:val="clear" w:color="auto" w:fill="auto"/>
          </w:tcPr>
          <w:p w14:paraId="411D8A76" w14:textId="0B32952E" w:rsidR="003F7ADE" w:rsidRPr="008B4CCF" w:rsidRDefault="003F7ADE" w:rsidP="0041589D">
            <w:pPr>
              <w:pStyle w:val="BodyText10"/>
              <w:rPr>
                <w:rFonts w:cs="Arial"/>
                <w:noProof w:val="0"/>
                <w:sz w:val="20"/>
                <w:szCs w:val="20"/>
                <w:lang w:val="en-US"/>
              </w:rPr>
            </w:pPr>
            <w:r>
              <w:rPr>
                <w:rFonts w:cs="Arial"/>
                <w:noProof w:val="0"/>
                <w:sz w:val="20"/>
                <w:szCs w:val="20"/>
                <w:lang w:val="en-US"/>
              </w:rPr>
              <w:t>01</w:t>
            </w:r>
          </w:p>
        </w:tc>
        <w:tc>
          <w:tcPr>
            <w:tcW w:w="977" w:type="dxa"/>
            <w:shd w:val="clear" w:color="auto" w:fill="auto"/>
          </w:tcPr>
          <w:p w14:paraId="2555950E" w14:textId="64915243" w:rsidR="003F7ADE" w:rsidRPr="008B4CCF" w:rsidRDefault="00252FBD" w:rsidP="0041589D">
            <w:pPr>
              <w:pStyle w:val="BodyText10"/>
              <w:rPr>
                <w:rFonts w:cs="Arial"/>
                <w:noProof w:val="0"/>
                <w:sz w:val="20"/>
                <w:szCs w:val="20"/>
                <w:lang w:val="en-US"/>
              </w:rPr>
            </w:pPr>
            <w:r>
              <w:rPr>
                <w:rFonts w:cs="Arial"/>
                <w:noProof w:val="0"/>
                <w:sz w:val="20"/>
                <w:szCs w:val="20"/>
                <w:lang w:val="en-US"/>
              </w:rPr>
              <w:t>Feb 23</w:t>
            </w:r>
          </w:p>
        </w:tc>
        <w:tc>
          <w:tcPr>
            <w:tcW w:w="4962" w:type="dxa"/>
            <w:shd w:val="clear" w:color="auto" w:fill="auto"/>
          </w:tcPr>
          <w:p w14:paraId="4DACAB96" w14:textId="6123CC83" w:rsidR="003F7ADE" w:rsidRPr="008B4CCF" w:rsidRDefault="00840D76" w:rsidP="0041589D">
            <w:pPr>
              <w:pStyle w:val="BodyText10"/>
              <w:rPr>
                <w:rFonts w:cs="Arial"/>
                <w:noProof w:val="0"/>
                <w:sz w:val="20"/>
                <w:szCs w:val="20"/>
                <w:lang w:val="en-US"/>
              </w:rPr>
            </w:pPr>
            <w:r>
              <w:rPr>
                <w:rFonts w:cs="Arial"/>
                <w:noProof w:val="0"/>
                <w:sz w:val="20"/>
                <w:szCs w:val="20"/>
                <w:lang w:val="en-US"/>
              </w:rPr>
              <w:t>New Document Created</w:t>
            </w:r>
          </w:p>
        </w:tc>
        <w:tc>
          <w:tcPr>
            <w:tcW w:w="1134" w:type="dxa"/>
          </w:tcPr>
          <w:p w14:paraId="743F6E88" w14:textId="6DBD43A7" w:rsidR="003F7ADE" w:rsidRPr="008B4CCF" w:rsidRDefault="003F7ADE" w:rsidP="0041589D">
            <w:pPr>
              <w:pStyle w:val="BodyText10"/>
              <w:rPr>
                <w:rFonts w:cs="Arial"/>
                <w:noProof w:val="0"/>
                <w:sz w:val="20"/>
                <w:szCs w:val="20"/>
                <w:lang w:val="en-US"/>
              </w:rPr>
            </w:pPr>
            <w:r>
              <w:rPr>
                <w:rFonts w:cs="Arial"/>
                <w:noProof w:val="0"/>
                <w:sz w:val="20"/>
                <w:szCs w:val="20"/>
                <w:lang w:val="en-US"/>
              </w:rPr>
              <w:t>A Ellis</w:t>
            </w:r>
          </w:p>
        </w:tc>
        <w:tc>
          <w:tcPr>
            <w:tcW w:w="1134" w:type="dxa"/>
            <w:shd w:val="clear" w:color="auto" w:fill="auto"/>
          </w:tcPr>
          <w:p w14:paraId="40805DD4" w14:textId="1E6A3B93" w:rsidR="003F7ADE" w:rsidRPr="008B4CCF" w:rsidRDefault="00252FBD" w:rsidP="0041589D">
            <w:pPr>
              <w:pStyle w:val="BodyText10"/>
              <w:rPr>
                <w:rFonts w:cs="Arial"/>
                <w:noProof w:val="0"/>
                <w:sz w:val="20"/>
                <w:szCs w:val="20"/>
                <w:lang w:val="en-US"/>
              </w:rPr>
            </w:pPr>
            <w:r>
              <w:rPr>
                <w:rFonts w:cs="Arial"/>
                <w:noProof w:val="0"/>
                <w:sz w:val="20"/>
                <w:szCs w:val="20"/>
                <w:lang w:val="en-US"/>
              </w:rPr>
              <w:t>J Smith</w:t>
            </w:r>
          </w:p>
        </w:tc>
      </w:tr>
      <w:tr w:rsidR="003F7ADE" w:rsidRPr="008B4CCF" w14:paraId="0C6DD97D" w14:textId="77777777" w:rsidTr="003F7ADE">
        <w:trPr>
          <w:trHeight w:val="24"/>
        </w:trPr>
        <w:tc>
          <w:tcPr>
            <w:tcW w:w="719" w:type="dxa"/>
            <w:shd w:val="clear" w:color="auto" w:fill="auto"/>
          </w:tcPr>
          <w:p w14:paraId="65859706" w14:textId="1FAA62F2" w:rsidR="003F7ADE" w:rsidRPr="008B4CCF" w:rsidRDefault="003F7ADE" w:rsidP="0041589D">
            <w:pPr>
              <w:pStyle w:val="BodyText10"/>
              <w:rPr>
                <w:rFonts w:cs="Arial"/>
                <w:noProof w:val="0"/>
                <w:sz w:val="20"/>
                <w:szCs w:val="20"/>
                <w:lang w:val="en-US"/>
              </w:rPr>
            </w:pPr>
          </w:p>
        </w:tc>
        <w:tc>
          <w:tcPr>
            <w:tcW w:w="977" w:type="dxa"/>
            <w:shd w:val="clear" w:color="auto" w:fill="auto"/>
          </w:tcPr>
          <w:p w14:paraId="50FFA642" w14:textId="7D417AE6" w:rsidR="003F7ADE" w:rsidRPr="008B4CCF" w:rsidRDefault="003F7ADE" w:rsidP="0041589D">
            <w:pPr>
              <w:pStyle w:val="BodyText10"/>
              <w:rPr>
                <w:rFonts w:cs="Arial"/>
                <w:noProof w:val="0"/>
                <w:sz w:val="20"/>
                <w:szCs w:val="20"/>
                <w:lang w:val="en-US"/>
              </w:rPr>
            </w:pPr>
          </w:p>
        </w:tc>
        <w:tc>
          <w:tcPr>
            <w:tcW w:w="4962" w:type="dxa"/>
            <w:shd w:val="clear" w:color="auto" w:fill="auto"/>
          </w:tcPr>
          <w:p w14:paraId="02F50067" w14:textId="76039082" w:rsidR="003F7ADE" w:rsidRPr="008B4CCF" w:rsidRDefault="003F7ADE" w:rsidP="0041589D">
            <w:pPr>
              <w:pStyle w:val="BodyText10"/>
              <w:rPr>
                <w:rFonts w:cs="Arial"/>
                <w:noProof w:val="0"/>
                <w:sz w:val="20"/>
                <w:szCs w:val="20"/>
                <w:lang w:val="en-US"/>
              </w:rPr>
            </w:pPr>
          </w:p>
        </w:tc>
        <w:tc>
          <w:tcPr>
            <w:tcW w:w="1134" w:type="dxa"/>
          </w:tcPr>
          <w:p w14:paraId="0C1D2931" w14:textId="592DB75C" w:rsidR="003F7ADE" w:rsidRPr="008B4CCF" w:rsidRDefault="003F7ADE" w:rsidP="0041589D">
            <w:pPr>
              <w:pStyle w:val="BodyText10"/>
              <w:rPr>
                <w:rFonts w:cs="Arial"/>
                <w:noProof w:val="0"/>
                <w:sz w:val="20"/>
                <w:szCs w:val="20"/>
                <w:lang w:val="en-US"/>
              </w:rPr>
            </w:pPr>
          </w:p>
        </w:tc>
        <w:tc>
          <w:tcPr>
            <w:tcW w:w="1134" w:type="dxa"/>
            <w:shd w:val="clear" w:color="auto" w:fill="auto"/>
          </w:tcPr>
          <w:p w14:paraId="55C1F200" w14:textId="0A1645D6" w:rsidR="003F7ADE" w:rsidRPr="008B4CCF" w:rsidRDefault="003F7ADE" w:rsidP="0041589D">
            <w:pPr>
              <w:pStyle w:val="BodyText10"/>
              <w:rPr>
                <w:rFonts w:cs="Arial"/>
                <w:noProof w:val="0"/>
                <w:sz w:val="20"/>
                <w:szCs w:val="20"/>
                <w:lang w:val="en-US"/>
              </w:rPr>
            </w:pPr>
          </w:p>
        </w:tc>
      </w:tr>
      <w:tr w:rsidR="003F7ADE" w:rsidRPr="008B4CCF" w14:paraId="7B4ABEE1" w14:textId="77777777" w:rsidTr="003F7ADE">
        <w:trPr>
          <w:trHeight w:val="24"/>
        </w:trPr>
        <w:tc>
          <w:tcPr>
            <w:tcW w:w="719" w:type="dxa"/>
            <w:shd w:val="clear" w:color="auto" w:fill="auto"/>
          </w:tcPr>
          <w:p w14:paraId="6D3D3F63" w14:textId="597A3AD4" w:rsidR="003F7ADE" w:rsidRPr="008B4CCF" w:rsidRDefault="003F7ADE" w:rsidP="0041589D">
            <w:pPr>
              <w:pStyle w:val="BodyText10"/>
              <w:rPr>
                <w:rFonts w:cs="Arial"/>
                <w:noProof w:val="0"/>
                <w:sz w:val="20"/>
                <w:szCs w:val="20"/>
                <w:lang w:val="en-US"/>
              </w:rPr>
            </w:pPr>
          </w:p>
        </w:tc>
        <w:tc>
          <w:tcPr>
            <w:tcW w:w="977" w:type="dxa"/>
            <w:shd w:val="clear" w:color="auto" w:fill="auto"/>
          </w:tcPr>
          <w:p w14:paraId="61B5B4E5" w14:textId="7EA4ED64" w:rsidR="003F7ADE" w:rsidRPr="008B4CCF" w:rsidRDefault="003F7ADE" w:rsidP="0041589D">
            <w:pPr>
              <w:pStyle w:val="BodyText10"/>
              <w:rPr>
                <w:rFonts w:cs="Arial"/>
                <w:noProof w:val="0"/>
                <w:sz w:val="20"/>
                <w:szCs w:val="20"/>
                <w:lang w:val="en-US"/>
              </w:rPr>
            </w:pPr>
          </w:p>
        </w:tc>
        <w:tc>
          <w:tcPr>
            <w:tcW w:w="4962" w:type="dxa"/>
            <w:shd w:val="clear" w:color="auto" w:fill="auto"/>
          </w:tcPr>
          <w:p w14:paraId="27A4DA9C" w14:textId="6E683BC2" w:rsidR="003F7ADE" w:rsidRPr="008B4CCF" w:rsidRDefault="003F7ADE" w:rsidP="0041589D">
            <w:pPr>
              <w:pStyle w:val="BodyText10"/>
              <w:rPr>
                <w:rFonts w:cs="Arial"/>
                <w:noProof w:val="0"/>
                <w:sz w:val="20"/>
                <w:szCs w:val="20"/>
                <w:lang w:val="en-US"/>
              </w:rPr>
            </w:pPr>
          </w:p>
        </w:tc>
        <w:tc>
          <w:tcPr>
            <w:tcW w:w="1134" w:type="dxa"/>
          </w:tcPr>
          <w:p w14:paraId="7A6369A9" w14:textId="76B6D22F" w:rsidR="003F7ADE" w:rsidRPr="008B4CCF" w:rsidRDefault="003F7ADE" w:rsidP="0041589D">
            <w:pPr>
              <w:pStyle w:val="BodyText10"/>
              <w:rPr>
                <w:rFonts w:cs="Arial"/>
                <w:noProof w:val="0"/>
                <w:sz w:val="20"/>
                <w:szCs w:val="20"/>
                <w:lang w:val="en-US"/>
              </w:rPr>
            </w:pPr>
          </w:p>
        </w:tc>
        <w:tc>
          <w:tcPr>
            <w:tcW w:w="1134" w:type="dxa"/>
            <w:shd w:val="clear" w:color="auto" w:fill="auto"/>
          </w:tcPr>
          <w:p w14:paraId="52D9742D" w14:textId="59B7AEB9" w:rsidR="003F7ADE" w:rsidRPr="008B4CCF" w:rsidRDefault="003F7ADE" w:rsidP="0041589D">
            <w:pPr>
              <w:pStyle w:val="BodyText10"/>
              <w:rPr>
                <w:rFonts w:cs="Arial"/>
                <w:noProof w:val="0"/>
                <w:sz w:val="20"/>
                <w:szCs w:val="20"/>
                <w:lang w:val="en-US"/>
              </w:rPr>
            </w:pPr>
          </w:p>
        </w:tc>
      </w:tr>
      <w:tr w:rsidR="003F7ADE" w:rsidRPr="008B4CCF" w14:paraId="5152EF8A" w14:textId="77777777" w:rsidTr="003F7ADE">
        <w:trPr>
          <w:trHeight w:val="24"/>
        </w:trPr>
        <w:tc>
          <w:tcPr>
            <w:tcW w:w="719" w:type="dxa"/>
            <w:shd w:val="clear" w:color="auto" w:fill="auto"/>
          </w:tcPr>
          <w:p w14:paraId="7D89CA73" w14:textId="7BFACB3D" w:rsidR="003F7ADE" w:rsidRPr="008B4CCF" w:rsidRDefault="003F7ADE" w:rsidP="0041589D">
            <w:pPr>
              <w:pStyle w:val="BodyText10"/>
              <w:rPr>
                <w:rFonts w:cs="Arial"/>
                <w:noProof w:val="0"/>
                <w:sz w:val="20"/>
                <w:szCs w:val="20"/>
                <w:lang w:val="en-US"/>
              </w:rPr>
            </w:pPr>
          </w:p>
        </w:tc>
        <w:tc>
          <w:tcPr>
            <w:tcW w:w="977" w:type="dxa"/>
            <w:shd w:val="clear" w:color="auto" w:fill="auto"/>
          </w:tcPr>
          <w:p w14:paraId="2A28A2C7" w14:textId="54752EFE" w:rsidR="003F7ADE" w:rsidRPr="008B4CCF" w:rsidRDefault="003F7ADE" w:rsidP="0041589D">
            <w:pPr>
              <w:pStyle w:val="BodyText10"/>
              <w:rPr>
                <w:rFonts w:cs="Arial"/>
                <w:noProof w:val="0"/>
                <w:sz w:val="20"/>
                <w:szCs w:val="20"/>
                <w:lang w:val="en-US"/>
              </w:rPr>
            </w:pPr>
          </w:p>
        </w:tc>
        <w:tc>
          <w:tcPr>
            <w:tcW w:w="4962" w:type="dxa"/>
            <w:shd w:val="clear" w:color="auto" w:fill="auto"/>
          </w:tcPr>
          <w:p w14:paraId="433D3ED2" w14:textId="40D7B121" w:rsidR="003F7ADE" w:rsidRPr="008B4CCF" w:rsidRDefault="003F7ADE" w:rsidP="0041589D">
            <w:pPr>
              <w:pStyle w:val="BodyText10"/>
              <w:rPr>
                <w:rFonts w:cs="Arial"/>
                <w:noProof w:val="0"/>
                <w:sz w:val="20"/>
                <w:szCs w:val="20"/>
                <w:lang w:val="en-US"/>
              </w:rPr>
            </w:pPr>
          </w:p>
        </w:tc>
        <w:tc>
          <w:tcPr>
            <w:tcW w:w="1134" w:type="dxa"/>
          </w:tcPr>
          <w:p w14:paraId="1F9FE086" w14:textId="7A73411C" w:rsidR="003F7ADE" w:rsidRPr="008B4CCF" w:rsidRDefault="003F7ADE" w:rsidP="0041589D">
            <w:pPr>
              <w:pStyle w:val="BodyText10"/>
              <w:rPr>
                <w:rFonts w:cs="Arial"/>
                <w:noProof w:val="0"/>
                <w:sz w:val="20"/>
                <w:szCs w:val="20"/>
                <w:lang w:val="en-US"/>
              </w:rPr>
            </w:pPr>
          </w:p>
        </w:tc>
        <w:tc>
          <w:tcPr>
            <w:tcW w:w="1134" w:type="dxa"/>
            <w:shd w:val="clear" w:color="auto" w:fill="auto"/>
          </w:tcPr>
          <w:p w14:paraId="53752D2D" w14:textId="2EBF42D2" w:rsidR="003F7ADE" w:rsidRPr="008B4CCF" w:rsidRDefault="003F7ADE" w:rsidP="0041589D">
            <w:pPr>
              <w:pStyle w:val="BodyText10"/>
              <w:rPr>
                <w:rFonts w:cs="Arial"/>
                <w:noProof w:val="0"/>
                <w:sz w:val="20"/>
                <w:szCs w:val="20"/>
                <w:lang w:val="en-US"/>
              </w:rPr>
            </w:pPr>
          </w:p>
        </w:tc>
      </w:tr>
    </w:tbl>
    <w:p w14:paraId="3E60C770" w14:textId="77777777" w:rsidR="003F7ADE" w:rsidRDefault="003F7ADE" w:rsidP="00E34236">
      <w:pPr>
        <w:jc w:val="both"/>
      </w:pPr>
    </w:p>
    <w:sectPr w:rsidR="003F7ADE">
      <w:headerReference w:type="default" r:id="rId10"/>
      <w:footerReference w:type="even"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F552" w14:textId="77777777" w:rsidR="007B17BC" w:rsidRDefault="007B17BC" w:rsidP="000F4CB6">
      <w:pPr>
        <w:spacing w:after="0" w:line="240" w:lineRule="auto"/>
      </w:pPr>
      <w:r>
        <w:separator/>
      </w:r>
    </w:p>
  </w:endnote>
  <w:endnote w:type="continuationSeparator" w:id="0">
    <w:p w14:paraId="5AFE6346" w14:textId="77777777" w:rsidR="007B17BC" w:rsidRDefault="007B17BC" w:rsidP="000F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Alber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orolevCondensed-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C723" w14:textId="356778B4" w:rsidR="00CC2B23" w:rsidRDefault="0010442C">
    <w:pPr>
      <w:pStyle w:val="Footer"/>
    </w:pPr>
    <w:r>
      <w:rPr>
        <w:noProof/>
      </w:rPr>
      <mc:AlternateContent>
        <mc:Choice Requires="wps">
          <w:drawing>
            <wp:anchor distT="0" distB="0" distL="0" distR="0" simplePos="0" relativeHeight="251659264" behindDoc="0" locked="0" layoutInCell="1" allowOverlap="1" wp14:anchorId="5D8E6B9A" wp14:editId="0E7FE6E7">
              <wp:simplePos x="635" y="635"/>
              <wp:positionH relativeFrom="column">
                <wp:align>center</wp:align>
              </wp:positionH>
              <wp:positionV relativeFrom="paragraph">
                <wp:posOffset>635</wp:posOffset>
              </wp:positionV>
              <wp:extent cx="443865" cy="443865"/>
              <wp:effectExtent l="0" t="0" r="4445" b="17145"/>
              <wp:wrapSquare wrapText="bothSides"/>
              <wp:docPr id="4" name="Text Box 4"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D9FCC5" w14:textId="7CC2CBB5"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8E6B9A" id="_x0000_t202" coordsize="21600,21600" o:spt="202" path="m,l,21600r21600,l21600,xe">
              <v:stroke joinstyle="miter"/>
              <v:path gradientshapeok="t" o:connecttype="rect"/>
            </v:shapetype>
            <v:shape id="Text Box 4" o:spid="_x0000_s1026" type="#_x0000_t202" alt="Schlumberger-Privat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D9FCC5" w14:textId="7CC2CBB5"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08DD" w14:textId="4FFD87AC" w:rsidR="00CC2B23" w:rsidRDefault="0010442C">
    <w:pPr>
      <w:pStyle w:val="Footer"/>
    </w:pPr>
    <w:r>
      <w:rPr>
        <w:noProof/>
      </w:rPr>
      <mc:AlternateContent>
        <mc:Choice Requires="wps">
          <w:drawing>
            <wp:anchor distT="0" distB="0" distL="0" distR="0" simplePos="0" relativeHeight="251658240" behindDoc="0" locked="0" layoutInCell="1" allowOverlap="1" wp14:anchorId="4C4AB0A5" wp14:editId="1B99511A">
              <wp:simplePos x="635" y="635"/>
              <wp:positionH relativeFrom="column">
                <wp:align>center</wp:align>
              </wp:positionH>
              <wp:positionV relativeFrom="paragraph">
                <wp:posOffset>635</wp:posOffset>
              </wp:positionV>
              <wp:extent cx="443865" cy="443865"/>
              <wp:effectExtent l="0" t="0" r="4445" b="17145"/>
              <wp:wrapSquare wrapText="bothSides"/>
              <wp:docPr id="2" name="Text Box 2" descr="Schlumberger-Privat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1D827D" w14:textId="1523F3E4"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4AB0A5" id="_x0000_t202" coordsize="21600,21600" o:spt="202" path="m,l,21600r21600,l21600,xe">
              <v:stroke joinstyle="miter"/>
              <v:path gradientshapeok="t" o:connecttype="rect"/>
            </v:shapetype>
            <v:shape id="Text Box 2" o:spid="_x0000_s1027" type="#_x0000_t202" alt="Schlumberger-Privat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61D827D" w14:textId="1523F3E4" w:rsidR="0010442C" w:rsidRPr="0010442C" w:rsidRDefault="0010442C">
                    <w:pPr>
                      <w:rPr>
                        <w:rFonts w:ascii="Calibri" w:eastAsia="Calibri" w:hAnsi="Calibri" w:cs="Calibri"/>
                        <w:color w:val="000000"/>
                        <w:sz w:val="20"/>
                        <w:szCs w:val="20"/>
                      </w:rPr>
                    </w:pPr>
                    <w:r w:rsidRPr="0010442C">
                      <w:rPr>
                        <w:rFonts w:ascii="Calibri" w:eastAsia="Calibri" w:hAnsi="Calibri" w:cs="Calibri"/>
                        <w:color w:val="000000"/>
                        <w:sz w:val="20"/>
                        <w:szCs w:val="20"/>
                      </w:rPr>
                      <w:t>Schlumberger-Private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C3C18" w14:textId="77777777" w:rsidR="007B17BC" w:rsidRDefault="007B17BC" w:rsidP="000F4CB6">
      <w:pPr>
        <w:spacing w:after="0" w:line="240" w:lineRule="auto"/>
      </w:pPr>
      <w:r>
        <w:separator/>
      </w:r>
    </w:p>
  </w:footnote>
  <w:footnote w:type="continuationSeparator" w:id="0">
    <w:p w14:paraId="51FD3FEE" w14:textId="77777777" w:rsidR="007B17BC" w:rsidRDefault="007B17BC" w:rsidP="000F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171"/>
      <w:gridCol w:w="3795"/>
      <w:gridCol w:w="2050"/>
    </w:tblGrid>
    <w:tr w:rsidR="003F7ADE" w14:paraId="5C4A4422" w14:textId="77777777" w:rsidTr="003F7ADE">
      <w:trPr>
        <w:trHeight w:val="550"/>
      </w:trPr>
      <w:tc>
        <w:tcPr>
          <w:tcW w:w="3171" w:type="dxa"/>
          <w:vMerge w:val="restart"/>
          <w:vAlign w:val="center"/>
        </w:tcPr>
        <w:p w14:paraId="1441D302" w14:textId="77777777" w:rsidR="003F7ADE" w:rsidRDefault="003F7ADE" w:rsidP="000F4CB6">
          <w:r>
            <w:rPr>
              <w:noProof/>
            </w:rPr>
            <w:drawing>
              <wp:inline distT="0" distB="0" distL="0" distR="0" wp14:anchorId="48D2A860" wp14:editId="5492489C">
                <wp:extent cx="1876425" cy="764155"/>
                <wp:effectExtent l="0" t="0" r="0" b="0"/>
                <wp:docPr id="3" name="Picture 3" descr="Abbey Ru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bey Runn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890" cy="770453"/>
                        </a:xfrm>
                        <a:prstGeom prst="rect">
                          <a:avLst/>
                        </a:prstGeom>
                        <a:noFill/>
                        <a:ln>
                          <a:noFill/>
                        </a:ln>
                      </pic:spPr>
                    </pic:pic>
                  </a:graphicData>
                </a:graphic>
              </wp:inline>
            </w:drawing>
          </w:r>
        </w:p>
      </w:tc>
      <w:tc>
        <w:tcPr>
          <w:tcW w:w="3795" w:type="dxa"/>
          <w:vMerge w:val="restart"/>
          <w:vAlign w:val="center"/>
        </w:tcPr>
        <w:p w14:paraId="4D2BC611" w14:textId="69F7CEAD" w:rsidR="003F7ADE" w:rsidRPr="000F4CB6" w:rsidRDefault="00CE504E" w:rsidP="000F4CB6">
          <w:pPr>
            <w:jc w:val="center"/>
            <w:rPr>
              <w:b/>
              <w:bCs/>
              <w:sz w:val="40"/>
              <w:szCs w:val="40"/>
            </w:rPr>
          </w:pPr>
          <w:r>
            <w:rPr>
              <w:b/>
              <w:bCs/>
              <w:sz w:val="40"/>
              <w:szCs w:val="40"/>
            </w:rPr>
            <w:t>Couch to 5K Registration Form</w:t>
          </w:r>
        </w:p>
      </w:tc>
      <w:tc>
        <w:tcPr>
          <w:tcW w:w="2050" w:type="dxa"/>
          <w:vAlign w:val="center"/>
        </w:tcPr>
        <w:p w14:paraId="235A5A63" w14:textId="2C098F0B" w:rsidR="003F7ADE" w:rsidRDefault="003F7ADE" w:rsidP="000F4CB6">
          <w:r>
            <w:t>Rev: 01</w:t>
          </w:r>
        </w:p>
      </w:tc>
    </w:tr>
    <w:tr w:rsidR="003F7ADE" w14:paraId="1FB17ED4" w14:textId="77777777" w:rsidTr="003F7ADE">
      <w:trPr>
        <w:trHeight w:val="550"/>
      </w:trPr>
      <w:tc>
        <w:tcPr>
          <w:tcW w:w="3171" w:type="dxa"/>
          <w:vMerge/>
        </w:tcPr>
        <w:p w14:paraId="4760C95B" w14:textId="77777777" w:rsidR="003F7ADE" w:rsidRDefault="003F7ADE" w:rsidP="000F4CB6">
          <w:pPr>
            <w:rPr>
              <w:noProof/>
            </w:rPr>
          </w:pPr>
        </w:p>
      </w:tc>
      <w:tc>
        <w:tcPr>
          <w:tcW w:w="3795" w:type="dxa"/>
          <w:vMerge/>
          <w:vAlign w:val="center"/>
        </w:tcPr>
        <w:p w14:paraId="67198C9C" w14:textId="77777777" w:rsidR="003F7ADE" w:rsidRPr="000F4CB6" w:rsidRDefault="003F7ADE" w:rsidP="000F4CB6">
          <w:pPr>
            <w:jc w:val="center"/>
            <w:rPr>
              <w:b/>
              <w:bCs/>
              <w:sz w:val="40"/>
              <w:szCs w:val="40"/>
            </w:rPr>
          </w:pPr>
        </w:p>
      </w:tc>
      <w:tc>
        <w:tcPr>
          <w:tcW w:w="2050" w:type="dxa"/>
          <w:vAlign w:val="center"/>
        </w:tcPr>
        <w:p w14:paraId="5A3433BB" w14:textId="6D57DEA5" w:rsidR="003F7ADE" w:rsidRDefault="003F7ADE" w:rsidP="000F4CB6">
          <w:r w:rsidRPr="003F7ADE">
            <w:t>Rev Date:</w:t>
          </w:r>
          <w:r w:rsidR="00252FBD">
            <w:t xml:space="preserve"> Feb-23</w:t>
          </w:r>
        </w:p>
      </w:tc>
    </w:tr>
    <w:tr w:rsidR="003F7ADE" w14:paraId="7BF6AD89" w14:textId="77777777" w:rsidTr="003F7ADE">
      <w:trPr>
        <w:trHeight w:val="550"/>
      </w:trPr>
      <w:tc>
        <w:tcPr>
          <w:tcW w:w="3171" w:type="dxa"/>
          <w:vMerge/>
        </w:tcPr>
        <w:p w14:paraId="775B4216" w14:textId="77777777" w:rsidR="003F7ADE" w:rsidRDefault="003F7ADE" w:rsidP="000F4CB6">
          <w:pPr>
            <w:rPr>
              <w:noProof/>
            </w:rPr>
          </w:pPr>
        </w:p>
      </w:tc>
      <w:tc>
        <w:tcPr>
          <w:tcW w:w="3795" w:type="dxa"/>
          <w:vMerge/>
          <w:vAlign w:val="center"/>
        </w:tcPr>
        <w:p w14:paraId="0303333E" w14:textId="77777777" w:rsidR="003F7ADE" w:rsidRPr="000F4CB6" w:rsidRDefault="003F7ADE" w:rsidP="000F4CB6">
          <w:pPr>
            <w:jc w:val="center"/>
            <w:rPr>
              <w:b/>
              <w:bCs/>
              <w:sz w:val="40"/>
              <w:szCs w:val="40"/>
            </w:rPr>
          </w:pPr>
        </w:p>
      </w:tc>
      <w:tc>
        <w:tcPr>
          <w:tcW w:w="2050" w:type="dxa"/>
          <w:vAlign w:val="center"/>
        </w:tcPr>
        <w:p w14:paraId="2CD17EB5" w14:textId="63B112F9" w:rsidR="003F7ADE" w:rsidRDefault="003F7ADE" w:rsidP="000F4CB6">
          <w:r>
            <w:t xml:space="preserve">Page </w:t>
          </w:r>
          <w:r>
            <w:rPr>
              <w:b/>
              <w:bCs/>
            </w:rPr>
            <w:fldChar w:fldCharType="begin"/>
          </w:r>
          <w:r>
            <w:rPr>
              <w:b/>
              <w:bCs/>
            </w:rPr>
            <w:instrText xml:space="preserve"> PAGE  \* Arabic  \* MERGEFORMAT </w:instrText>
          </w:r>
          <w:r>
            <w:rPr>
              <w:b/>
              <w:bCs/>
            </w:rPr>
            <w:fldChar w:fldCharType="separate"/>
          </w:r>
          <w:r>
            <w:rPr>
              <w:b/>
              <w:bCs/>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p>
      </w:tc>
    </w:tr>
  </w:tbl>
  <w:p w14:paraId="3EA308F6" w14:textId="77777777" w:rsidR="000F4CB6" w:rsidRDefault="000F4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1BAF"/>
    <w:multiLevelType w:val="hybridMultilevel"/>
    <w:tmpl w:val="6F9E99F2"/>
    <w:lvl w:ilvl="0" w:tplc="0728D9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A5138"/>
    <w:multiLevelType w:val="hybridMultilevel"/>
    <w:tmpl w:val="DF205A0E"/>
    <w:lvl w:ilvl="0" w:tplc="82906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44CF2"/>
    <w:multiLevelType w:val="hybridMultilevel"/>
    <w:tmpl w:val="2B9E95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2D2747"/>
    <w:multiLevelType w:val="hybridMultilevel"/>
    <w:tmpl w:val="F6D62752"/>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40EC8"/>
    <w:multiLevelType w:val="hybridMultilevel"/>
    <w:tmpl w:val="C7FCB6F0"/>
    <w:lvl w:ilvl="0" w:tplc="33D4C0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6C5379"/>
    <w:multiLevelType w:val="hybridMultilevel"/>
    <w:tmpl w:val="000E504A"/>
    <w:lvl w:ilvl="0" w:tplc="04B6FB8A">
      <w:start w:val="3"/>
      <w:numFmt w:val="bullet"/>
      <w:lvlText w:val="-"/>
      <w:lvlJc w:val="left"/>
      <w:pPr>
        <w:ind w:left="1080" w:hanging="360"/>
      </w:pPr>
      <w:rPr>
        <w:rFonts w:ascii="FSAlbert" w:eastAsiaTheme="minorHAnsi" w:hAnsi="FSAlbert" w:cstheme="minorBidi" w:hint="default"/>
        <w:color w:val="00000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5A6CC7"/>
    <w:multiLevelType w:val="hybridMultilevel"/>
    <w:tmpl w:val="449229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DE2BC6"/>
    <w:multiLevelType w:val="hybridMultilevel"/>
    <w:tmpl w:val="9D10EC72"/>
    <w:lvl w:ilvl="0" w:tplc="5D82B7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44886"/>
    <w:multiLevelType w:val="hybridMultilevel"/>
    <w:tmpl w:val="070C9820"/>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F7E6C"/>
    <w:multiLevelType w:val="hybridMultilevel"/>
    <w:tmpl w:val="9D987DB4"/>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D46B7"/>
    <w:multiLevelType w:val="hybridMultilevel"/>
    <w:tmpl w:val="65362B22"/>
    <w:lvl w:ilvl="0" w:tplc="EF5C1D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512D6"/>
    <w:multiLevelType w:val="hybridMultilevel"/>
    <w:tmpl w:val="A68E18EA"/>
    <w:lvl w:ilvl="0" w:tplc="2A6AA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E6A09"/>
    <w:multiLevelType w:val="hybridMultilevel"/>
    <w:tmpl w:val="AA3EA268"/>
    <w:lvl w:ilvl="0" w:tplc="04B6FB8A">
      <w:start w:val="3"/>
      <w:numFmt w:val="bullet"/>
      <w:lvlText w:val="-"/>
      <w:lvlJc w:val="left"/>
      <w:pPr>
        <w:ind w:left="720" w:hanging="360"/>
      </w:pPr>
      <w:rPr>
        <w:rFonts w:ascii="FSAlbert" w:eastAsiaTheme="minorHAnsi" w:hAnsi="FSAlbert" w:cstheme="minorBid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A460C"/>
    <w:multiLevelType w:val="hybridMultilevel"/>
    <w:tmpl w:val="A1F6DB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7511F3"/>
    <w:multiLevelType w:val="hybridMultilevel"/>
    <w:tmpl w:val="C9987518"/>
    <w:lvl w:ilvl="0" w:tplc="9CA4D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20009"/>
    <w:multiLevelType w:val="hybridMultilevel"/>
    <w:tmpl w:val="16BEF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7693AEF"/>
    <w:multiLevelType w:val="hybridMultilevel"/>
    <w:tmpl w:val="1578EFD6"/>
    <w:lvl w:ilvl="0" w:tplc="1C4C18B8">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E1A21"/>
    <w:multiLevelType w:val="hybridMultilevel"/>
    <w:tmpl w:val="13A03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D2CD9"/>
    <w:multiLevelType w:val="hybridMultilevel"/>
    <w:tmpl w:val="50A2CA64"/>
    <w:lvl w:ilvl="0" w:tplc="BD3C4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51E9A"/>
    <w:multiLevelType w:val="hybridMultilevel"/>
    <w:tmpl w:val="73F4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143258">
    <w:abstractNumId w:val="10"/>
  </w:num>
  <w:num w:numId="2" w16cid:durableId="1861890052">
    <w:abstractNumId w:val="0"/>
  </w:num>
  <w:num w:numId="3" w16cid:durableId="1143544003">
    <w:abstractNumId w:val="14"/>
  </w:num>
  <w:num w:numId="4" w16cid:durableId="594940767">
    <w:abstractNumId w:val="7"/>
  </w:num>
  <w:num w:numId="5" w16cid:durableId="1060130840">
    <w:abstractNumId w:val="11"/>
  </w:num>
  <w:num w:numId="6" w16cid:durableId="1868332501">
    <w:abstractNumId w:val="15"/>
  </w:num>
  <w:num w:numId="7" w16cid:durableId="493490262">
    <w:abstractNumId w:val="1"/>
  </w:num>
  <w:num w:numId="8" w16cid:durableId="388193158">
    <w:abstractNumId w:val="4"/>
  </w:num>
  <w:num w:numId="9" w16cid:durableId="1203589187">
    <w:abstractNumId w:val="16"/>
  </w:num>
  <w:num w:numId="10" w16cid:durableId="1204637907">
    <w:abstractNumId w:val="2"/>
  </w:num>
  <w:num w:numId="11" w16cid:durableId="1646740747">
    <w:abstractNumId w:val="17"/>
  </w:num>
  <w:num w:numId="12" w16cid:durableId="1840735603">
    <w:abstractNumId w:val="13"/>
  </w:num>
  <w:num w:numId="13" w16cid:durableId="882866637">
    <w:abstractNumId w:val="12"/>
  </w:num>
  <w:num w:numId="14" w16cid:durableId="273026271">
    <w:abstractNumId w:val="2"/>
  </w:num>
  <w:num w:numId="15" w16cid:durableId="730806196">
    <w:abstractNumId w:val="3"/>
  </w:num>
  <w:num w:numId="16" w16cid:durableId="42218612">
    <w:abstractNumId w:val="8"/>
  </w:num>
  <w:num w:numId="17" w16cid:durableId="378556547">
    <w:abstractNumId w:val="9"/>
  </w:num>
  <w:num w:numId="18" w16cid:durableId="662509145">
    <w:abstractNumId w:val="5"/>
  </w:num>
  <w:num w:numId="19" w16cid:durableId="2074770806">
    <w:abstractNumId w:val="6"/>
  </w:num>
  <w:num w:numId="20" w16cid:durableId="1890216325">
    <w:abstractNumId w:val="19"/>
  </w:num>
  <w:num w:numId="21" w16cid:durableId="13918537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B6"/>
    <w:rsid w:val="0007369D"/>
    <w:rsid w:val="000A0A92"/>
    <w:rsid w:val="000C2D90"/>
    <w:rsid w:val="000F4CB6"/>
    <w:rsid w:val="0010442C"/>
    <w:rsid w:val="001313C1"/>
    <w:rsid w:val="00153D5A"/>
    <w:rsid w:val="00173693"/>
    <w:rsid w:val="00207169"/>
    <w:rsid w:val="0021558B"/>
    <w:rsid w:val="00252FBD"/>
    <w:rsid w:val="0025706B"/>
    <w:rsid w:val="002669D2"/>
    <w:rsid w:val="002B6CDF"/>
    <w:rsid w:val="002D1013"/>
    <w:rsid w:val="0039681A"/>
    <w:rsid w:val="003D5F17"/>
    <w:rsid w:val="003D7464"/>
    <w:rsid w:val="003E2A7D"/>
    <w:rsid w:val="003E2DC9"/>
    <w:rsid w:val="003F7ADE"/>
    <w:rsid w:val="0044536D"/>
    <w:rsid w:val="00477BB4"/>
    <w:rsid w:val="005372A1"/>
    <w:rsid w:val="005848AB"/>
    <w:rsid w:val="005A4A9E"/>
    <w:rsid w:val="00611760"/>
    <w:rsid w:val="006B582E"/>
    <w:rsid w:val="006C2363"/>
    <w:rsid w:val="00721209"/>
    <w:rsid w:val="00735C1C"/>
    <w:rsid w:val="00774EE6"/>
    <w:rsid w:val="007B17BC"/>
    <w:rsid w:val="007D4172"/>
    <w:rsid w:val="00831EA4"/>
    <w:rsid w:val="00840D76"/>
    <w:rsid w:val="00915D84"/>
    <w:rsid w:val="009468BE"/>
    <w:rsid w:val="00965AEA"/>
    <w:rsid w:val="00A01D40"/>
    <w:rsid w:val="00AA7E81"/>
    <w:rsid w:val="00AE3CD3"/>
    <w:rsid w:val="00AE4389"/>
    <w:rsid w:val="00B034ED"/>
    <w:rsid w:val="00B26944"/>
    <w:rsid w:val="00B8585E"/>
    <w:rsid w:val="00BA0C0C"/>
    <w:rsid w:val="00BD78A5"/>
    <w:rsid w:val="00C20594"/>
    <w:rsid w:val="00C33766"/>
    <w:rsid w:val="00C341BE"/>
    <w:rsid w:val="00CC2B23"/>
    <w:rsid w:val="00CE504E"/>
    <w:rsid w:val="00D00685"/>
    <w:rsid w:val="00D17B26"/>
    <w:rsid w:val="00E0446A"/>
    <w:rsid w:val="00E22815"/>
    <w:rsid w:val="00E34236"/>
    <w:rsid w:val="00E34593"/>
    <w:rsid w:val="00EB7F96"/>
    <w:rsid w:val="00EF07A3"/>
    <w:rsid w:val="00F11A7A"/>
    <w:rsid w:val="00F75CAE"/>
    <w:rsid w:val="00F82941"/>
    <w:rsid w:val="00F8553F"/>
    <w:rsid w:val="00FB3B2E"/>
    <w:rsid w:val="00FE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AD654"/>
  <w15:chartTrackingRefBased/>
  <w15:docId w15:val="{1D70A2F7-77A5-4BAD-B7AF-D38388CE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D90"/>
  </w:style>
  <w:style w:type="paragraph" w:styleId="Heading1">
    <w:name w:val="heading 1"/>
    <w:basedOn w:val="Normal"/>
    <w:next w:val="Normal"/>
    <w:link w:val="Heading1Char"/>
    <w:qFormat/>
    <w:rsid w:val="006B58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CB6"/>
  </w:style>
  <w:style w:type="paragraph" w:styleId="Footer">
    <w:name w:val="footer"/>
    <w:basedOn w:val="Normal"/>
    <w:link w:val="FooterChar"/>
    <w:uiPriority w:val="99"/>
    <w:unhideWhenUsed/>
    <w:rsid w:val="000F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CB6"/>
  </w:style>
  <w:style w:type="character" w:styleId="PlaceholderText">
    <w:name w:val="Placeholder Text"/>
    <w:uiPriority w:val="99"/>
    <w:semiHidden/>
    <w:rsid w:val="003F7ADE"/>
    <w:rPr>
      <w:color w:val="808080"/>
    </w:rPr>
  </w:style>
  <w:style w:type="paragraph" w:customStyle="1" w:styleId="BodyText10">
    <w:name w:val="Body Text 10"/>
    <w:basedOn w:val="Normal"/>
    <w:link w:val="BodyText10Char"/>
    <w:qFormat/>
    <w:rsid w:val="003F7ADE"/>
    <w:pPr>
      <w:spacing w:after="0" w:line="240" w:lineRule="auto"/>
    </w:pPr>
    <w:rPr>
      <w:rFonts w:ascii="Arial" w:eastAsia="Calibri" w:hAnsi="Arial" w:cs="Times New Roman"/>
      <w:noProof/>
    </w:rPr>
  </w:style>
  <w:style w:type="character" w:customStyle="1" w:styleId="BodyText10Char">
    <w:name w:val="Body Text 10 Char"/>
    <w:link w:val="BodyText10"/>
    <w:rsid w:val="003F7ADE"/>
    <w:rPr>
      <w:rFonts w:ascii="Arial" w:eastAsia="Calibri" w:hAnsi="Arial" w:cs="Times New Roman"/>
      <w:noProof/>
    </w:rPr>
  </w:style>
  <w:style w:type="paragraph" w:styleId="ListParagraph">
    <w:name w:val="List Paragraph"/>
    <w:basedOn w:val="Normal"/>
    <w:uiPriority w:val="34"/>
    <w:qFormat/>
    <w:rsid w:val="000C2D90"/>
    <w:pPr>
      <w:ind w:left="720"/>
      <w:contextualSpacing/>
    </w:pPr>
  </w:style>
  <w:style w:type="character" w:styleId="Hyperlink">
    <w:name w:val="Hyperlink"/>
    <w:basedOn w:val="DefaultParagraphFont"/>
    <w:uiPriority w:val="99"/>
    <w:unhideWhenUsed/>
    <w:rsid w:val="00E0446A"/>
    <w:rPr>
      <w:color w:val="0563C1" w:themeColor="hyperlink"/>
      <w:u w:val="single"/>
    </w:rPr>
  </w:style>
  <w:style w:type="character" w:styleId="UnresolvedMention">
    <w:name w:val="Unresolved Mention"/>
    <w:basedOn w:val="DefaultParagraphFont"/>
    <w:uiPriority w:val="99"/>
    <w:semiHidden/>
    <w:unhideWhenUsed/>
    <w:rsid w:val="00E0446A"/>
    <w:rPr>
      <w:color w:val="605E5C"/>
      <w:shd w:val="clear" w:color="auto" w:fill="E1DFDD"/>
    </w:rPr>
  </w:style>
  <w:style w:type="character" w:styleId="CommentReference">
    <w:name w:val="annotation reference"/>
    <w:basedOn w:val="DefaultParagraphFont"/>
    <w:uiPriority w:val="99"/>
    <w:semiHidden/>
    <w:unhideWhenUsed/>
    <w:rsid w:val="00735C1C"/>
    <w:rPr>
      <w:sz w:val="16"/>
      <w:szCs w:val="16"/>
    </w:rPr>
  </w:style>
  <w:style w:type="paragraph" w:styleId="CommentText">
    <w:name w:val="annotation text"/>
    <w:basedOn w:val="Normal"/>
    <w:link w:val="CommentTextChar"/>
    <w:uiPriority w:val="99"/>
    <w:semiHidden/>
    <w:unhideWhenUsed/>
    <w:rsid w:val="00735C1C"/>
    <w:pPr>
      <w:spacing w:line="240" w:lineRule="auto"/>
    </w:pPr>
    <w:rPr>
      <w:sz w:val="20"/>
      <w:szCs w:val="20"/>
    </w:rPr>
  </w:style>
  <w:style w:type="character" w:customStyle="1" w:styleId="CommentTextChar">
    <w:name w:val="Comment Text Char"/>
    <w:basedOn w:val="DefaultParagraphFont"/>
    <w:link w:val="CommentText"/>
    <w:uiPriority w:val="99"/>
    <w:semiHidden/>
    <w:rsid w:val="00735C1C"/>
    <w:rPr>
      <w:sz w:val="20"/>
      <w:szCs w:val="20"/>
    </w:rPr>
  </w:style>
  <w:style w:type="paragraph" w:styleId="CommentSubject">
    <w:name w:val="annotation subject"/>
    <w:basedOn w:val="CommentText"/>
    <w:next w:val="CommentText"/>
    <w:link w:val="CommentSubjectChar"/>
    <w:uiPriority w:val="99"/>
    <w:semiHidden/>
    <w:unhideWhenUsed/>
    <w:rsid w:val="00735C1C"/>
    <w:rPr>
      <w:b/>
      <w:bCs/>
    </w:rPr>
  </w:style>
  <w:style w:type="character" w:customStyle="1" w:styleId="CommentSubjectChar">
    <w:name w:val="Comment Subject Char"/>
    <w:basedOn w:val="CommentTextChar"/>
    <w:link w:val="CommentSubject"/>
    <w:uiPriority w:val="99"/>
    <w:semiHidden/>
    <w:rsid w:val="00735C1C"/>
    <w:rPr>
      <w:b/>
      <w:bCs/>
      <w:sz w:val="20"/>
      <w:szCs w:val="20"/>
    </w:rPr>
  </w:style>
  <w:style w:type="character" w:customStyle="1" w:styleId="Heading1Char">
    <w:name w:val="Heading 1 Char"/>
    <w:basedOn w:val="DefaultParagraphFont"/>
    <w:link w:val="Heading1"/>
    <w:rsid w:val="006B582E"/>
    <w:rPr>
      <w:rFonts w:asciiTheme="majorHAnsi" w:eastAsiaTheme="majorEastAsia" w:hAnsiTheme="majorHAnsi" w:cstheme="majorBidi"/>
      <w:b/>
      <w:bCs/>
      <w:color w:val="2F5496" w:themeColor="accent1" w:themeShade="BF"/>
      <w:sz w:val="28"/>
      <w:szCs w:val="28"/>
    </w:rPr>
  </w:style>
  <w:style w:type="paragraph" w:styleId="Quote">
    <w:name w:val="Quote"/>
    <w:basedOn w:val="Normal"/>
    <w:next w:val="Normal"/>
    <w:link w:val="QuoteChar"/>
    <w:uiPriority w:val="29"/>
    <w:qFormat/>
    <w:rsid w:val="006B582E"/>
    <w:pPr>
      <w:spacing w:after="200" w:line="276" w:lineRule="auto"/>
      <w:ind w:left="720" w:right="521"/>
    </w:pPr>
    <w:rPr>
      <w:i/>
      <w:iCs/>
      <w:color w:val="000000" w:themeColor="text1"/>
    </w:rPr>
  </w:style>
  <w:style w:type="character" w:customStyle="1" w:styleId="QuoteChar">
    <w:name w:val="Quote Char"/>
    <w:basedOn w:val="DefaultParagraphFont"/>
    <w:link w:val="Quote"/>
    <w:uiPriority w:val="29"/>
    <w:rsid w:val="006B582E"/>
    <w:rPr>
      <w:i/>
      <w:iCs/>
      <w:color w:val="000000" w:themeColor="text1"/>
    </w:rPr>
  </w:style>
  <w:style w:type="character" w:customStyle="1" w:styleId="fontstyle01">
    <w:name w:val="fontstyle01"/>
    <w:basedOn w:val="DefaultParagraphFont"/>
    <w:rsid w:val="002B6CDF"/>
    <w:rPr>
      <w:rFonts w:ascii="FSAlbert" w:hAnsi="FSAlbert" w:hint="default"/>
      <w:b w:val="0"/>
      <w:bCs w:val="0"/>
      <w:i w:val="0"/>
      <w:iCs w:val="0"/>
      <w:color w:val="000000"/>
      <w:sz w:val="24"/>
      <w:szCs w:val="24"/>
    </w:rPr>
  </w:style>
  <w:style w:type="character" w:customStyle="1" w:styleId="fontstyle21">
    <w:name w:val="fontstyle21"/>
    <w:basedOn w:val="DefaultParagraphFont"/>
    <w:rsid w:val="002B6CDF"/>
    <w:rPr>
      <w:rFonts w:ascii="KorolevCondensed-Bold" w:hAnsi="KorolevCondensed-Bold" w:hint="default"/>
      <w:b/>
      <w:bCs/>
      <w:i w:val="0"/>
      <w:iCs w:val="0"/>
      <w:color w:val="E3061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3034">
      <w:bodyDiv w:val="1"/>
      <w:marLeft w:val="0"/>
      <w:marRight w:val="0"/>
      <w:marTop w:val="0"/>
      <w:marBottom w:val="0"/>
      <w:divBdr>
        <w:top w:val="none" w:sz="0" w:space="0" w:color="auto"/>
        <w:left w:val="none" w:sz="0" w:space="0" w:color="auto"/>
        <w:bottom w:val="none" w:sz="0" w:space="0" w:color="auto"/>
        <w:right w:val="none" w:sz="0" w:space="0" w:color="auto"/>
      </w:divBdr>
    </w:div>
    <w:div w:id="257177426">
      <w:bodyDiv w:val="1"/>
      <w:marLeft w:val="0"/>
      <w:marRight w:val="0"/>
      <w:marTop w:val="0"/>
      <w:marBottom w:val="0"/>
      <w:divBdr>
        <w:top w:val="none" w:sz="0" w:space="0" w:color="auto"/>
        <w:left w:val="none" w:sz="0" w:space="0" w:color="auto"/>
        <w:bottom w:val="none" w:sz="0" w:space="0" w:color="auto"/>
        <w:right w:val="none" w:sz="0" w:space="0" w:color="auto"/>
      </w:divBdr>
    </w:div>
    <w:div w:id="376323014">
      <w:bodyDiv w:val="1"/>
      <w:marLeft w:val="0"/>
      <w:marRight w:val="0"/>
      <w:marTop w:val="0"/>
      <w:marBottom w:val="0"/>
      <w:divBdr>
        <w:top w:val="none" w:sz="0" w:space="0" w:color="auto"/>
        <w:left w:val="none" w:sz="0" w:space="0" w:color="auto"/>
        <w:bottom w:val="none" w:sz="0" w:space="0" w:color="auto"/>
        <w:right w:val="none" w:sz="0" w:space="0" w:color="auto"/>
      </w:divBdr>
    </w:div>
    <w:div w:id="628632845">
      <w:bodyDiv w:val="1"/>
      <w:marLeft w:val="0"/>
      <w:marRight w:val="0"/>
      <w:marTop w:val="0"/>
      <w:marBottom w:val="0"/>
      <w:divBdr>
        <w:top w:val="none" w:sz="0" w:space="0" w:color="auto"/>
        <w:left w:val="none" w:sz="0" w:space="0" w:color="auto"/>
        <w:bottom w:val="none" w:sz="0" w:space="0" w:color="auto"/>
        <w:right w:val="none" w:sz="0" w:space="0" w:color="auto"/>
      </w:divBdr>
    </w:div>
    <w:div w:id="1310744350">
      <w:bodyDiv w:val="1"/>
      <w:marLeft w:val="0"/>
      <w:marRight w:val="0"/>
      <w:marTop w:val="0"/>
      <w:marBottom w:val="0"/>
      <w:divBdr>
        <w:top w:val="none" w:sz="0" w:space="0" w:color="auto"/>
        <w:left w:val="none" w:sz="0" w:space="0" w:color="auto"/>
        <w:bottom w:val="none" w:sz="0" w:space="0" w:color="auto"/>
        <w:right w:val="none" w:sz="0" w:space="0" w:color="auto"/>
      </w:divBdr>
    </w:div>
    <w:div w:id="14856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n@abbeyrunner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abbeyrunner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0594D-1CB4-4548-A13C-CF05B174E589}">
  <ds:schemaRefs>
    <ds:schemaRef ds:uri="http://schemas.openxmlformats.org/officeDocument/2006/bibliography"/>
  </ds:schemaRefs>
</ds:datastoreItem>
</file>

<file path=docMetadata/LabelInfo.xml><?xml version="1.0" encoding="utf-8"?>
<clbl:labelList xmlns:clbl="http://schemas.microsoft.com/office/2020/mipLabelMetadata">
  <clbl:label id="{8bb759f6-5337-4dc5-b19b-e74b6da11f8f}" enabled="1" method="Standard" siteId="{41ff26dc-250f-4b13-8981-739be8610c21}" contentBits="2" removed="0"/>
</clbl:labelList>
</file>

<file path=docProps/app.xml><?xml version="1.0" encoding="utf-8"?>
<Properties xmlns="http://schemas.openxmlformats.org/officeDocument/2006/extended-properties" xmlns:vt="http://schemas.openxmlformats.org/officeDocument/2006/docPropsVTypes">
  <Template>Normal.dotm</Template>
  <TotalTime>39</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Ellis</dc:creator>
  <cp:keywords/>
  <dc:description/>
  <cp:lastModifiedBy>Adam Ellis</cp:lastModifiedBy>
  <cp:revision>7</cp:revision>
  <cp:lastPrinted>2022-11-07T18:49:00Z</cp:lastPrinted>
  <dcterms:created xsi:type="dcterms:W3CDTF">2023-02-23T13:42:00Z</dcterms:created>
  <dcterms:modified xsi:type="dcterms:W3CDTF">2023-02-27T18:48:00Z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b759f6-5337-4dc5-b19b-e74b6da11f8f_Enabled">
    <vt:lpwstr>true</vt:lpwstr>
  </property>
  <property fmtid="{D5CDD505-2E9C-101B-9397-08002B2CF9AE}" pid="3" name="MSIP_Label_8bb759f6-5337-4dc5-b19b-e74b6da11f8f_SiteId">
    <vt:lpwstr>41ff26dc-250f-4b13-8981-739be8610c21</vt:lpwstr>
  </property>
  <property fmtid="{D5CDD505-2E9C-101B-9397-08002B2CF9AE}" pid="4" name="MSIP_Label_8bb759f6-5337-4dc5-b19b-e74b6da11f8f_Owner">
    <vt:lpwstr>AEllis6@slb.com</vt:lpwstr>
  </property>
  <property fmtid="{D5CDD505-2E9C-101B-9397-08002B2CF9AE}" pid="5" name="MSIP_Label_8bb759f6-5337-4dc5-b19b-e74b6da11f8f_SetDate">
    <vt:lpwstr>2022-06-07T12:22:04Z</vt:lpwstr>
  </property>
  <property fmtid="{D5CDD505-2E9C-101B-9397-08002B2CF9AE}" pid="6" name="MSIP_Label_8bb759f6-5337-4dc5-b19b-e74b6da11f8f_Name">
    <vt:lpwstr>8bb759f6-5337-4dc5-b19b-e74b6da11f8f</vt:lpwstr>
  </property>
  <property fmtid="{D5CDD505-2E9C-101B-9397-08002B2CF9AE}" pid="7" name="MSIP_Label_8bb759f6-5337-4dc5-b19b-e74b6da11f8f_Application">
    <vt:lpwstr>Microsoft Azure Information Protection</vt:lpwstr>
  </property>
  <property fmtid="{D5CDD505-2E9C-101B-9397-08002B2CF9AE}" pid="8" name="MSIP_Label_8bb759f6-5337-4dc5-b19b-e74b6da11f8f_ActionId">
    <vt:lpwstr>002ec99a-1b19-4c69-a928-2f98b42a7220</vt:lpwstr>
  </property>
  <property fmtid="{D5CDD505-2E9C-101B-9397-08002B2CF9AE}" pid="9" name="MSIP_Label_8bb759f6-5337-4dc5-b19b-e74b6da11f8f_Parent">
    <vt:lpwstr>585f1f62-8d2b-4457-869c-0a13c6549635</vt:lpwstr>
  </property>
  <property fmtid="{D5CDD505-2E9C-101B-9397-08002B2CF9AE}" pid="10" name="MSIP_Label_8bb759f6-5337-4dc5-b19b-e74b6da11f8f_Extended_MSFT_Method">
    <vt:lpwstr>Automatic</vt:lpwstr>
  </property>
  <property fmtid="{D5CDD505-2E9C-101B-9397-08002B2CF9AE}" pid="11" name="ClassificationContentMarkingFooterShapeIds">
    <vt:lpwstr>2,4,5</vt:lpwstr>
  </property>
  <property fmtid="{D5CDD505-2E9C-101B-9397-08002B2CF9AE}" pid="12" name="ClassificationContentMarkingFooterFontProps">
    <vt:lpwstr>#000000,10,Calibri</vt:lpwstr>
  </property>
  <property fmtid="{D5CDD505-2E9C-101B-9397-08002B2CF9AE}" pid="13" name="ClassificationContentMarkingFooterText">
    <vt:lpwstr>Schlumberger-Private</vt:lpwstr>
  </property>
  <property fmtid="{D5CDD505-2E9C-101B-9397-08002B2CF9AE}" pid="14" name="MSIP_Label_8bb759f6-5337-4dc5-b19b-e74b6da11f8f_Method">
    <vt:lpwstr>Standard</vt:lpwstr>
  </property>
  <property fmtid="{D5CDD505-2E9C-101B-9397-08002B2CF9AE}" pid="15" name="MSIP_Label_8bb759f6-5337-4dc5-b19b-e74b6da11f8f_ContentBits">
    <vt:lpwstr>2</vt:lpwstr>
  </property>
</Properties>
</file>